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D97" w:rsidRPr="009153F5" w:rsidRDefault="006B3D97" w:rsidP="006B3D97">
      <w:pPr>
        <w:autoSpaceDE w:val="0"/>
        <w:autoSpaceDN w:val="0"/>
        <w:adjustRightInd w:val="0"/>
        <w:spacing w:after="0" w:line="240" w:lineRule="auto"/>
        <w:rPr>
          <w:rFonts w:ascii="FLKKIJ+Garamond" w:hAnsi="FLKKIJ+Garamond" w:cs="FLKKIJ+Garamond"/>
          <w:color w:val="000000"/>
          <w:sz w:val="24"/>
          <w:szCs w:val="24"/>
        </w:rPr>
      </w:pPr>
    </w:p>
    <w:p w:rsidR="006B3D97" w:rsidRDefault="006B3D97" w:rsidP="006B3D97">
      <w:pPr>
        <w:autoSpaceDE w:val="0"/>
        <w:autoSpaceDN w:val="0"/>
        <w:adjustRightInd w:val="0"/>
        <w:spacing w:after="0" w:line="240" w:lineRule="auto"/>
        <w:jc w:val="center"/>
        <w:rPr>
          <w:rFonts w:ascii="FLKKIJ+Garamond" w:hAnsi="FLKKIJ+Garamond"/>
          <w:sz w:val="24"/>
          <w:szCs w:val="24"/>
        </w:rPr>
      </w:pPr>
      <w:r w:rsidRPr="009153F5">
        <w:rPr>
          <w:rFonts w:ascii="FLKKIJ+Garamond" w:hAnsi="FLKKIJ+Garamond"/>
          <w:sz w:val="24"/>
          <w:szCs w:val="24"/>
        </w:rPr>
        <w:t xml:space="preserve"> </w:t>
      </w:r>
    </w:p>
    <w:p w:rsidR="006B3D97" w:rsidRDefault="006B3D97" w:rsidP="006B3D97">
      <w:pPr>
        <w:autoSpaceDE w:val="0"/>
        <w:autoSpaceDN w:val="0"/>
        <w:adjustRightInd w:val="0"/>
        <w:spacing w:after="0" w:line="240" w:lineRule="auto"/>
        <w:jc w:val="center"/>
        <w:rPr>
          <w:rFonts w:ascii="FLKKIJ+Garamond" w:hAnsi="FLKKIJ+Garamond"/>
          <w:sz w:val="24"/>
          <w:szCs w:val="24"/>
        </w:rPr>
      </w:pPr>
    </w:p>
    <w:p w:rsidR="006B3D97" w:rsidRDefault="006B3D97" w:rsidP="006B3D97">
      <w:pPr>
        <w:autoSpaceDE w:val="0"/>
        <w:autoSpaceDN w:val="0"/>
        <w:adjustRightInd w:val="0"/>
        <w:spacing w:after="0" w:line="240" w:lineRule="auto"/>
        <w:jc w:val="center"/>
        <w:rPr>
          <w:rFonts w:ascii="FLKKIJ+Garamond" w:hAnsi="FLKKIJ+Garamond"/>
          <w:sz w:val="24"/>
          <w:szCs w:val="24"/>
        </w:rPr>
      </w:pPr>
    </w:p>
    <w:p w:rsidR="006B3D97" w:rsidRDefault="006B3D97" w:rsidP="006B3D97">
      <w:pPr>
        <w:autoSpaceDE w:val="0"/>
        <w:autoSpaceDN w:val="0"/>
        <w:adjustRightInd w:val="0"/>
        <w:spacing w:after="0" w:line="240" w:lineRule="auto"/>
        <w:jc w:val="center"/>
        <w:rPr>
          <w:rFonts w:ascii="FLKKIJ+Garamond" w:hAnsi="FLKKIJ+Garamond"/>
          <w:sz w:val="24"/>
          <w:szCs w:val="24"/>
        </w:rPr>
      </w:pPr>
    </w:p>
    <w:p w:rsidR="006B3D97" w:rsidRDefault="006B3D97" w:rsidP="006B3D97">
      <w:pPr>
        <w:autoSpaceDE w:val="0"/>
        <w:autoSpaceDN w:val="0"/>
        <w:adjustRightInd w:val="0"/>
        <w:spacing w:after="0" w:line="240" w:lineRule="auto"/>
        <w:jc w:val="center"/>
        <w:rPr>
          <w:rFonts w:ascii="FLKKIJ+Garamond" w:hAnsi="FLKKIJ+Garamond"/>
          <w:sz w:val="24"/>
          <w:szCs w:val="24"/>
        </w:rPr>
      </w:pPr>
    </w:p>
    <w:p w:rsidR="006B3D97" w:rsidRDefault="006B3D97" w:rsidP="006B3D97">
      <w:pPr>
        <w:autoSpaceDE w:val="0"/>
        <w:autoSpaceDN w:val="0"/>
        <w:adjustRightInd w:val="0"/>
        <w:spacing w:after="0" w:line="240" w:lineRule="auto"/>
        <w:jc w:val="center"/>
        <w:rPr>
          <w:rFonts w:ascii="FLKKIJ+Garamond" w:hAnsi="FLKKIJ+Garamond"/>
          <w:sz w:val="24"/>
          <w:szCs w:val="24"/>
        </w:rPr>
      </w:pPr>
    </w:p>
    <w:p w:rsidR="006B3D97" w:rsidRDefault="006B3D97" w:rsidP="006B3D97">
      <w:pPr>
        <w:autoSpaceDE w:val="0"/>
        <w:autoSpaceDN w:val="0"/>
        <w:adjustRightInd w:val="0"/>
        <w:spacing w:after="0" w:line="240" w:lineRule="auto"/>
        <w:jc w:val="center"/>
        <w:rPr>
          <w:rFonts w:ascii="FLKKIJ+Garamond" w:hAnsi="FLKKIJ+Garamond"/>
          <w:sz w:val="24"/>
          <w:szCs w:val="24"/>
        </w:rPr>
      </w:pPr>
    </w:p>
    <w:p w:rsidR="006B3D97" w:rsidRDefault="006B3D97" w:rsidP="006B3D97">
      <w:pPr>
        <w:autoSpaceDE w:val="0"/>
        <w:autoSpaceDN w:val="0"/>
        <w:adjustRightInd w:val="0"/>
        <w:spacing w:after="0" w:line="240" w:lineRule="auto"/>
        <w:jc w:val="center"/>
        <w:rPr>
          <w:rFonts w:ascii="FLKKIJ+Garamond" w:hAnsi="FLKKIJ+Garamond"/>
          <w:sz w:val="24"/>
          <w:szCs w:val="24"/>
        </w:rPr>
      </w:pPr>
    </w:p>
    <w:p w:rsidR="006B3D97" w:rsidRDefault="006B3D97" w:rsidP="006B3D97">
      <w:pPr>
        <w:autoSpaceDE w:val="0"/>
        <w:autoSpaceDN w:val="0"/>
        <w:adjustRightInd w:val="0"/>
        <w:spacing w:after="0" w:line="240" w:lineRule="auto"/>
        <w:jc w:val="center"/>
        <w:rPr>
          <w:rFonts w:ascii="FLKKIJ+Garamond" w:hAnsi="FLKKIJ+Garamond"/>
          <w:sz w:val="24"/>
          <w:szCs w:val="24"/>
        </w:rPr>
      </w:pPr>
    </w:p>
    <w:p w:rsidR="006B3D97" w:rsidRDefault="006B3D97" w:rsidP="006B3D97">
      <w:pPr>
        <w:autoSpaceDE w:val="0"/>
        <w:autoSpaceDN w:val="0"/>
        <w:adjustRightInd w:val="0"/>
        <w:spacing w:after="0" w:line="240" w:lineRule="auto"/>
        <w:jc w:val="center"/>
        <w:rPr>
          <w:rFonts w:ascii="FLKKIJ+Garamond" w:hAnsi="FLKKIJ+Garamond"/>
          <w:sz w:val="24"/>
          <w:szCs w:val="24"/>
        </w:rPr>
      </w:pPr>
    </w:p>
    <w:p w:rsidR="006B3D97" w:rsidRDefault="006B3D97" w:rsidP="006B3D97">
      <w:pPr>
        <w:autoSpaceDE w:val="0"/>
        <w:autoSpaceDN w:val="0"/>
        <w:adjustRightInd w:val="0"/>
        <w:spacing w:after="0" w:line="240" w:lineRule="auto"/>
        <w:jc w:val="center"/>
        <w:rPr>
          <w:rFonts w:ascii="FLKKIJ+Garamond" w:hAnsi="FLKKIJ+Garamond"/>
          <w:sz w:val="24"/>
          <w:szCs w:val="24"/>
        </w:rPr>
      </w:pPr>
    </w:p>
    <w:p w:rsidR="006B3D97" w:rsidRDefault="006B3D97" w:rsidP="006B3D97">
      <w:pPr>
        <w:autoSpaceDE w:val="0"/>
        <w:autoSpaceDN w:val="0"/>
        <w:adjustRightInd w:val="0"/>
        <w:spacing w:after="0" w:line="240" w:lineRule="auto"/>
        <w:jc w:val="center"/>
        <w:rPr>
          <w:rFonts w:ascii="FLKKIJ+Garamond" w:hAnsi="FLKKIJ+Garamond"/>
          <w:sz w:val="24"/>
          <w:szCs w:val="24"/>
        </w:rPr>
      </w:pPr>
    </w:p>
    <w:p w:rsidR="006B3D97" w:rsidRDefault="006B3D97" w:rsidP="006B3D97">
      <w:pPr>
        <w:autoSpaceDE w:val="0"/>
        <w:autoSpaceDN w:val="0"/>
        <w:adjustRightInd w:val="0"/>
        <w:spacing w:after="0" w:line="240" w:lineRule="auto"/>
        <w:jc w:val="center"/>
        <w:rPr>
          <w:rFonts w:ascii="FLKKIJ+Garamond" w:hAnsi="FLKKIJ+Garamond"/>
          <w:sz w:val="24"/>
          <w:szCs w:val="24"/>
        </w:rPr>
      </w:pPr>
      <w:r>
        <w:rPr>
          <w:rFonts w:ascii="FLKKIJ+Garamond" w:hAnsi="FLKKIJ+Garamond"/>
          <w:noProof/>
          <w:sz w:val="24"/>
          <w:szCs w:val="24"/>
        </w:rPr>
        <w:drawing>
          <wp:anchor distT="0" distB="0" distL="114300" distR="114300" simplePos="0" relativeHeight="251659264" behindDoc="0" locked="0" layoutInCell="1" allowOverlap="1" wp14:anchorId="168E7DC8" wp14:editId="737C0F82">
            <wp:simplePos x="0" y="0"/>
            <wp:positionH relativeFrom="column">
              <wp:posOffset>2276475</wp:posOffset>
            </wp:positionH>
            <wp:positionV relativeFrom="paragraph">
              <wp:posOffset>19050</wp:posOffset>
            </wp:positionV>
            <wp:extent cx="2314575" cy="14757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land Trails logo.JPG"/>
                    <pic:cNvPicPr/>
                  </pic:nvPicPr>
                  <pic:blipFill>
                    <a:blip r:embed="rId5">
                      <a:extLst>
                        <a:ext uri="{28A0092B-C50C-407E-A947-70E740481C1C}">
                          <a14:useLocalDpi xmlns:a14="http://schemas.microsoft.com/office/drawing/2010/main" val="0"/>
                        </a:ext>
                      </a:extLst>
                    </a:blip>
                    <a:stretch>
                      <a:fillRect/>
                    </a:stretch>
                  </pic:blipFill>
                  <pic:spPr>
                    <a:xfrm>
                      <a:off x="0" y="0"/>
                      <a:ext cx="2314575" cy="1475740"/>
                    </a:xfrm>
                    <a:prstGeom prst="rect">
                      <a:avLst/>
                    </a:prstGeom>
                  </pic:spPr>
                </pic:pic>
              </a:graphicData>
            </a:graphic>
          </wp:anchor>
        </w:drawing>
      </w:r>
    </w:p>
    <w:p w:rsidR="006B3D97" w:rsidRDefault="006B3D97" w:rsidP="006B3D97">
      <w:pPr>
        <w:autoSpaceDE w:val="0"/>
        <w:autoSpaceDN w:val="0"/>
        <w:adjustRightInd w:val="0"/>
        <w:spacing w:after="0" w:line="240" w:lineRule="auto"/>
        <w:jc w:val="center"/>
        <w:rPr>
          <w:rFonts w:ascii="FLKKIJ+Garamond" w:hAnsi="FLKKIJ+Garamond" w:cs="FLKKIJ+Garamond"/>
          <w:b/>
          <w:bCs/>
          <w:color w:val="000000"/>
          <w:sz w:val="52"/>
          <w:szCs w:val="52"/>
        </w:rPr>
      </w:pPr>
    </w:p>
    <w:p w:rsidR="006B3D97" w:rsidRDefault="006B3D97" w:rsidP="006B3D97">
      <w:pPr>
        <w:autoSpaceDE w:val="0"/>
        <w:autoSpaceDN w:val="0"/>
        <w:adjustRightInd w:val="0"/>
        <w:spacing w:after="0" w:line="240" w:lineRule="auto"/>
        <w:jc w:val="center"/>
        <w:rPr>
          <w:rFonts w:ascii="FLKKIJ+Garamond" w:hAnsi="FLKKIJ+Garamond" w:cs="FLKKIJ+Garamond"/>
          <w:b/>
          <w:bCs/>
          <w:color w:val="000000"/>
          <w:sz w:val="52"/>
          <w:szCs w:val="52"/>
        </w:rPr>
      </w:pPr>
    </w:p>
    <w:p w:rsidR="006B3D97" w:rsidRDefault="006B3D97" w:rsidP="006B3D97">
      <w:pPr>
        <w:autoSpaceDE w:val="0"/>
        <w:autoSpaceDN w:val="0"/>
        <w:adjustRightInd w:val="0"/>
        <w:spacing w:after="0" w:line="240" w:lineRule="auto"/>
        <w:jc w:val="center"/>
        <w:rPr>
          <w:rFonts w:ascii="FLKKIJ+Garamond" w:hAnsi="FLKKIJ+Garamond" w:cs="FLKKIJ+Garamond"/>
          <w:b/>
          <w:bCs/>
          <w:color w:val="000000"/>
          <w:sz w:val="52"/>
          <w:szCs w:val="52"/>
        </w:rPr>
      </w:pPr>
    </w:p>
    <w:p w:rsidR="006B3D97" w:rsidRDefault="006B3D97" w:rsidP="006B3D97">
      <w:pPr>
        <w:autoSpaceDE w:val="0"/>
        <w:autoSpaceDN w:val="0"/>
        <w:adjustRightInd w:val="0"/>
        <w:spacing w:after="0" w:line="240" w:lineRule="auto"/>
        <w:jc w:val="center"/>
        <w:rPr>
          <w:rFonts w:ascii="FLKKIJ+Garamond" w:hAnsi="FLKKIJ+Garamond" w:cs="FLKKIJ+Garamond"/>
          <w:b/>
          <w:bCs/>
          <w:color w:val="000000"/>
          <w:sz w:val="52"/>
          <w:szCs w:val="52"/>
          <w:u w:val="single"/>
        </w:rPr>
      </w:pPr>
    </w:p>
    <w:p w:rsidR="006B3D97" w:rsidRPr="0000687C" w:rsidRDefault="006B3D97" w:rsidP="006B3D97">
      <w:pPr>
        <w:autoSpaceDE w:val="0"/>
        <w:autoSpaceDN w:val="0"/>
        <w:adjustRightInd w:val="0"/>
        <w:spacing w:after="0" w:line="240" w:lineRule="auto"/>
        <w:jc w:val="center"/>
        <w:rPr>
          <w:rFonts w:ascii="FLKKIJ+Garamond" w:hAnsi="FLKKIJ+Garamond" w:cs="FLKKIJ+Garamond"/>
          <w:b/>
          <w:bCs/>
          <w:color w:val="000000"/>
          <w:sz w:val="52"/>
          <w:szCs w:val="52"/>
          <w:u w:val="single"/>
        </w:rPr>
      </w:pPr>
      <w:r w:rsidRPr="0000687C">
        <w:rPr>
          <w:rFonts w:ascii="FLKKIJ+Garamond" w:hAnsi="FLKKIJ+Garamond" w:cs="FLKKIJ+Garamond"/>
          <w:b/>
          <w:bCs/>
          <w:color w:val="000000"/>
          <w:sz w:val="52"/>
          <w:szCs w:val="52"/>
          <w:u w:val="single"/>
        </w:rPr>
        <w:t xml:space="preserve">WOODLAND TRAILS </w:t>
      </w:r>
    </w:p>
    <w:p w:rsidR="006B3D97" w:rsidRPr="009153F5" w:rsidRDefault="006B3D97" w:rsidP="006B3D97">
      <w:pPr>
        <w:autoSpaceDE w:val="0"/>
        <w:autoSpaceDN w:val="0"/>
        <w:adjustRightInd w:val="0"/>
        <w:spacing w:after="0" w:line="240" w:lineRule="auto"/>
        <w:jc w:val="center"/>
        <w:rPr>
          <w:rFonts w:ascii="FLKKIJ+Garamond" w:hAnsi="FLKKIJ+Garamond" w:cs="FLKKIJ+Garamond"/>
          <w:color w:val="000000"/>
          <w:sz w:val="52"/>
          <w:szCs w:val="52"/>
        </w:rPr>
      </w:pPr>
    </w:p>
    <w:p w:rsidR="006B3D97" w:rsidRPr="009153F5" w:rsidRDefault="006B3D97" w:rsidP="006B3D97">
      <w:pPr>
        <w:autoSpaceDE w:val="0"/>
        <w:autoSpaceDN w:val="0"/>
        <w:adjustRightInd w:val="0"/>
        <w:spacing w:after="0" w:line="240" w:lineRule="auto"/>
        <w:jc w:val="center"/>
        <w:rPr>
          <w:rFonts w:ascii="FLKKKK+TimesNewRoman,Bold" w:hAnsi="FLKKKK+TimesNewRoman,Bold" w:cs="FLKKKK+TimesNewRoman,Bold"/>
          <w:color w:val="000000"/>
          <w:sz w:val="23"/>
          <w:szCs w:val="23"/>
        </w:rPr>
      </w:pPr>
      <w:r w:rsidRPr="009153F5">
        <w:rPr>
          <w:rFonts w:ascii="FLKKKK+TimesNewRoman,Bold" w:hAnsi="FLKKKK+TimesNewRoman,Bold" w:cs="FLKKKK+TimesNewRoman,Bold"/>
          <w:b/>
          <w:bCs/>
          <w:color w:val="000000"/>
          <w:sz w:val="23"/>
          <w:szCs w:val="23"/>
        </w:rPr>
        <w:t xml:space="preserve">DESIGN &amp; CONSTRUCTION GUIDELINES </w:t>
      </w:r>
    </w:p>
    <w:p w:rsidR="006B3D97" w:rsidRPr="009153F5" w:rsidRDefault="006B3D97" w:rsidP="006B3D97">
      <w:pPr>
        <w:autoSpaceDE w:val="0"/>
        <w:autoSpaceDN w:val="0"/>
        <w:adjustRightInd w:val="0"/>
        <w:spacing w:after="0" w:line="240" w:lineRule="auto"/>
        <w:jc w:val="center"/>
        <w:rPr>
          <w:rFonts w:ascii="FLKKKK+TimesNewRoman,Bold" w:hAnsi="FLKKKK+TimesNewRoman,Bold" w:cs="FLKKKK+TimesNewRoman,Bold"/>
          <w:color w:val="000000"/>
          <w:sz w:val="20"/>
          <w:szCs w:val="20"/>
        </w:rPr>
      </w:pPr>
      <w:r w:rsidRPr="009153F5">
        <w:rPr>
          <w:rFonts w:ascii="FLKKKK+TimesNewRoman,Bold" w:hAnsi="FLKKKK+TimesNewRoman,Bold" w:cs="FLKKKK+TimesNewRoman,Bold"/>
          <w:b/>
          <w:bCs/>
          <w:color w:val="000000"/>
          <w:sz w:val="20"/>
          <w:szCs w:val="20"/>
        </w:rPr>
        <w:t xml:space="preserve">816-246-0064 </w:t>
      </w:r>
    </w:p>
    <w:p w:rsidR="006B3D97" w:rsidRPr="009153F5" w:rsidRDefault="006B3D97" w:rsidP="006B3D97">
      <w:pPr>
        <w:autoSpaceDE w:val="0"/>
        <w:autoSpaceDN w:val="0"/>
        <w:adjustRightInd w:val="0"/>
        <w:spacing w:after="0" w:line="240" w:lineRule="auto"/>
        <w:jc w:val="center"/>
        <w:rPr>
          <w:rFonts w:ascii="FLKKKK+TimesNewRoman,Bold" w:hAnsi="FLKKKK+TimesNewRoman,Bold" w:cs="FLKKKK+TimesNewRoman,Bold"/>
          <w:color w:val="000000"/>
          <w:sz w:val="20"/>
          <w:szCs w:val="20"/>
        </w:rPr>
      </w:pPr>
      <w:r>
        <w:rPr>
          <w:rFonts w:ascii="FLKKKK+TimesNewRoman,Bold" w:hAnsi="FLKKKK+TimesNewRoman,Bold" w:cs="FLKKKK+TimesNewRoman,Bold"/>
          <w:b/>
          <w:bCs/>
          <w:color w:val="000000"/>
          <w:sz w:val="20"/>
          <w:szCs w:val="20"/>
        </w:rPr>
        <w:t>Wilds Parkway &amp; 150 Highwa</w:t>
      </w:r>
      <w:r w:rsidRPr="009153F5">
        <w:rPr>
          <w:rFonts w:ascii="FLKKKK+TimesNewRoman,Bold" w:hAnsi="FLKKKK+TimesNewRoman,Bold" w:cs="FLKKKK+TimesNewRoman,Bold"/>
          <w:b/>
          <w:bCs/>
          <w:color w:val="000000"/>
          <w:sz w:val="20"/>
          <w:szCs w:val="20"/>
        </w:rPr>
        <w:t xml:space="preserve">y </w:t>
      </w: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r>
        <w:rPr>
          <w:rFonts w:ascii="FLKKKK+TimesNewRoman,Bold" w:hAnsi="FLKKKK+TimesNewRoman,Bold" w:cs="FLKKKK+TimesNewRoman,Bold"/>
          <w:b/>
          <w:bCs/>
          <w:color w:val="000000"/>
          <w:sz w:val="20"/>
          <w:szCs w:val="20"/>
        </w:rPr>
        <w:t>Greenwood</w:t>
      </w:r>
      <w:r w:rsidRPr="009153F5">
        <w:rPr>
          <w:rFonts w:ascii="FLKKKK+TimesNewRoman,Bold" w:hAnsi="FLKKKK+TimesNewRoman,Bold" w:cs="FLKKKK+TimesNewRoman,Bold"/>
          <w:b/>
          <w:bCs/>
          <w:color w:val="000000"/>
          <w:sz w:val="20"/>
          <w:szCs w:val="20"/>
        </w:rPr>
        <w:t xml:space="preserve">, Missouri </w:t>
      </w: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6B3D97" w:rsidRDefault="006B3D97" w:rsidP="006B3D97">
      <w:pPr>
        <w:autoSpaceDE w:val="0"/>
        <w:autoSpaceDN w:val="0"/>
        <w:adjustRightInd w:val="0"/>
        <w:spacing w:after="0" w:line="240" w:lineRule="auto"/>
        <w:jc w:val="center"/>
        <w:rPr>
          <w:rFonts w:ascii="FLKKKK+TimesNewRoman,Bold" w:hAnsi="FLKKKK+TimesNewRoman,Bold" w:cs="FLKKKK+TimesNewRoman,Bold"/>
          <w:b/>
          <w:bCs/>
          <w:color w:val="000000"/>
          <w:sz w:val="20"/>
          <w:szCs w:val="20"/>
        </w:rPr>
      </w:pPr>
    </w:p>
    <w:p w:rsidR="009C5DF1" w:rsidRDefault="009C5DF1" w:rsidP="006B3D97">
      <w:pPr>
        <w:autoSpaceDE w:val="0"/>
        <w:autoSpaceDN w:val="0"/>
        <w:adjustRightInd w:val="0"/>
        <w:spacing w:after="0" w:line="240" w:lineRule="auto"/>
        <w:jc w:val="center"/>
        <w:rPr>
          <w:rFonts w:ascii="FLKKBJ+TimesNewRoman" w:hAnsi="FLKKBJ+TimesNewRoman" w:cs="FLKKBJ+TimesNewRoman"/>
          <w:color w:val="000000"/>
          <w:sz w:val="36"/>
          <w:szCs w:val="36"/>
        </w:rPr>
      </w:pPr>
    </w:p>
    <w:p w:rsidR="009C5DF1" w:rsidRDefault="009C5DF1" w:rsidP="006B3D97">
      <w:pPr>
        <w:autoSpaceDE w:val="0"/>
        <w:autoSpaceDN w:val="0"/>
        <w:adjustRightInd w:val="0"/>
        <w:spacing w:after="0" w:line="240" w:lineRule="auto"/>
        <w:jc w:val="center"/>
        <w:rPr>
          <w:rFonts w:ascii="FLKKBJ+TimesNewRoman" w:hAnsi="FLKKBJ+TimesNewRoman" w:cs="FLKKBJ+TimesNewRoman"/>
          <w:color w:val="000000"/>
          <w:sz w:val="36"/>
          <w:szCs w:val="36"/>
        </w:rPr>
      </w:pPr>
    </w:p>
    <w:p w:rsidR="006B3D97" w:rsidRPr="009153F5" w:rsidRDefault="006B3D97" w:rsidP="006B3D97">
      <w:pPr>
        <w:autoSpaceDE w:val="0"/>
        <w:autoSpaceDN w:val="0"/>
        <w:adjustRightInd w:val="0"/>
        <w:spacing w:after="0" w:line="240" w:lineRule="auto"/>
        <w:jc w:val="center"/>
        <w:rPr>
          <w:rFonts w:ascii="FLKKBJ+TimesNewRoman" w:hAnsi="FLKKBJ+TimesNewRoman" w:cs="FLKKBJ+TimesNewRoman"/>
          <w:color w:val="000000"/>
          <w:sz w:val="32"/>
          <w:szCs w:val="32"/>
        </w:rPr>
      </w:pPr>
      <w:r w:rsidRPr="009153F5">
        <w:rPr>
          <w:rFonts w:ascii="FLKKBJ+TimesNewRoman" w:hAnsi="FLKKBJ+TimesNewRoman" w:cs="FLKKBJ+TimesNewRoman"/>
          <w:color w:val="000000"/>
          <w:sz w:val="36"/>
          <w:szCs w:val="36"/>
        </w:rPr>
        <w:lastRenderedPageBreak/>
        <w:t>D</w:t>
      </w:r>
      <w:r w:rsidRPr="009153F5">
        <w:rPr>
          <w:rFonts w:ascii="FLKKBJ+TimesNewRoman" w:hAnsi="FLKKBJ+TimesNewRoman" w:cs="FLKKBJ+TimesNewRoman"/>
          <w:color w:val="000000"/>
          <w:sz w:val="32"/>
          <w:szCs w:val="32"/>
        </w:rPr>
        <w:t xml:space="preserve">ESIGN AND </w:t>
      </w:r>
      <w:r w:rsidRPr="009153F5">
        <w:rPr>
          <w:rFonts w:ascii="FLKKBJ+TimesNewRoman" w:hAnsi="FLKKBJ+TimesNewRoman" w:cs="FLKKBJ+TimesNewRoman"/>
          <w:color w:val="000000"/>
          <w:sz w:val="36"/>
          <w:szCs w:val="36"/>
        </w:rPr>
        <w:t>C</w:t>
      </w:r>
      <w:r w:rsidRPr="009153F5">
        <w:rPr>
          <w:rFonts w:ascii="FLKKBJ+TimesNewRoman" w:hAnsi="FLKKBJ+TimesNewRoman" w:cs="FLKKBJ+TimesNewRoman"/>
          <w:color w:val="000000"/>
          <w:sz w:val="32"/>
          <w:szCs w:val="32"/>
        </w:rPr>
        <w:t xml:space="preserve">ONSTRUCTION </w:t>
      </w:r>
      <w:r w:rsidRPr="009153F5">
        <w:rPr>
          <w:rFonts w:ascii="FLKKBJ+TimesNewRoman" w:hAnsi="FLKKBJ+TimesNewRoman" w:cs="FLKKBJ+TimesNewRoman"/>
          <w:color w:val="000000"/>
          <w:sz w:val="36"/>
          <w:szCs w:val="36"/>
        </w:rPr>
        <w:t>G</w:t>
      </w:r>
      <w:r w:rsidRPr="009153F5">
        <w:rPr>
          <w:rFonts w:ascii="FLKKBJ+TimesNewRoman" w:hAnsi="FLKKBJ+TimesNewRoman" w:cs="FLKKBJ+TimesNewRoman"/>
          <w:color w:val="000000"/>
          <w:sz w:val="32"/>
          <w:szCs w:val="32"/>
        </w:rPr>
        <w:t xml:space="preserve">UIDELINES </w:t>
      </w:r>
    </w:p>
    <w:p w:rsidR="006B3D97" w:rsidRPr="009153F5" w:rsidRDefault="006B3D97" w:rsidP="006B3D97">
      <w:pPr>
        <w:autoSpaceDE w:val="0"/>
        <w:autoSpaceDN w:val="0"/>
        <w:adjustRightInd w:val="0"/>
        <w:spacing w:after="0" w:line="240" w:lineRule="auto"/>
        <w:rPr>
          <w:rFonts w:ascii="FLKKBJ+TimesNewRoman" w:hAnsi="FLKKBJ+TimesNewRoman" w:cs="FLKKBJ+TimesNewRoman"/>
          <w:color w:val="000000"/>
          <w:sz w:val="20"/>
          <w:szCs w:val="20"/>
        </w:rPr>
      </w:pPr>
      <w:r>
        <w:rPr>
          <w:rFonts w:ascii="FLKKBJ+TimesNewRoman" w:hAnsi="FLKKBJ+TimesNewRoman" w:cs="FLKKBJ+TimesNewRoman"/>
          <w:color w:val="000000"/>
          <w:sz w:val="20"/>
          <w:szCs w:val="20"/>
        </w:rPr>
        <w:t>At Woodland Trails</w:t>
      </w:r>
      <w:r w:rsidRPr="009153F5">
        <w:rPr>
          <w:rFonts w:ascii="FLKKBJ+TimesNewRoman" w:hAnsi="FLKKBJ+TimesNewRoman" w:cs="FLKKBJ+TimesNewRoman"/>
          <w:color w:val="000000"/>
          <w:sz w:val="20"/>
          <w:szCs w:val="20"/>
        </w:rPr>
        <w:t xml:space="preserve"> we desire to create a development having an image that is rustic with underlying sophistication, comfortable, relaxed, custom quality of some distinction but not snobby, timeless character and eclectic style. </w:t>
      </w:r>
    </w:p>
    <w:p w:rsidR="006B3D97" w:rsidRDefault="006B3D97" w:rsidP="006B3D97">
      <w:pPr>
        <w:autoSpaceDE w:val="0"/>
        <w:autoSpaceDN w:val="0"/>
        <w:adjustRightInd w:val="0"/>
        <w:spacing w:after="0" w:line="240" w:lineRule="auto"/>
        <w:rPr>
          <w:rFonts w:ascii="FLKKBJ+TimesNewRoman" w:hAnsi="FLKKBJ+TimesNewRoman" w:cs="FLKKBJ+TimesNewRoman"/>
          <w:color w:val="000000"/>
          <w:sz w:val="20"/>
          <w:szCs w:val="20"/>
        </w:rPr>
      </w:pPr>
    </w:p>
    <w:p w:rsidR="006B3D97" w:rsidRPr="009153F5" w:rsidRDefault="006B3D97" w:rsidP="006B3D97">
      <w:pPr>
        <w:autoSpaceDE w:val="0"/>
        <w:autoSpaceDN w:val="0"/>
        <w:adjustRightInd w:val="0"/>
        <w:spacing w:after="0" w:line="240" w:lineRule="auto"/>
        <w:rPr>
          <w:rFonts w:ascii="FLKKBJ+TimesNewRoman" w:hAnsi="FLKKBJ+TimesNewRoman" w:cs="FLKKBJ+TimesNewRoman"/>
          <w:color w:val="000000"/>
          <w:sz w:val="20"/>
          <w:szCs w:val="20"/>
        </w:rPr>
      </w:pPr>
      <w:r w:rsidRPr="009153F5">
        <w:rPr>
          <w:rFonts w:ascii="FLKKBJ+TimesNewRoman" w:hAnsi="FLKKBJ+TimesNewRoman" w:cs="FLKKBJ+TimesNewRoman"/>
          <w:color w:val="000000"/>
          <w:sz w:val="20"/>
          <w:szCs w:val="20"/>
        </w:rPr>
        <w:t>General Exter</w:t>
      </w:r>
      <w:r>
        <w:rPr>
          <w:rFonts w:ascii="FLKKBJ+TimesNewRoman" w:hAnsi="FLKKBJ+TimesNewRoman" w:cs="FLKKBJ+TimesNewRoman"/>
          <w:color w:val="000000"/>
          <w:sz w:val="20"/>
          <w:szCs w:val="20"/>
        </w:rPr>
        <w:t>ior Character is intended to be-</w:t>
      </w:r>
      <w:r w:rsidRPr="009153F5">
        <w:rPr>
          <w:rFonts w:ascii="FLKKBJ+TimesNewRoman" w:hAnsi="FLKKBJ+TimesNewRoman" w:cs="FLKKBJ+TimesNewRoman"/>
          <w:color w:val="000000"/>
          <w:sz w:val="20"/>
          <w:szCs w:val="20"/>
        </w:rPr>
        <w:t xml:space="preserve">distinctive, informal, nature blending, </w:t>
      </w:r>
      <w:proofErr w:type="gramStart"/>
      <w:r w:rsidRPr="009153F5">
        <w:rPr>
          <w:rFonts w:ascii="FLKKBJ+TimesNewRoman" w:hAnsi="FLKKBJ+TimesNewRoman" w:cs="FLKKBJ+TimesNewRoman"/>
          <w:color w:val="000000"/>
          <w:sz w:val="20"/>
          <w:szCs w:val="20"/>
        </w:rPr>
        <w:t>more</w:t>
      </w:r>
      <w:proofErr w:type="gramEnd"/>
      <w:r w:rsidRPr="009153F5">
        <w:rPr>
          <w:rFonts w:ascii="FLKKBJ+TimesNewRoman" w:hAnsi="FLKKBJ+TimesNewRoman" w:cs="FLKKBJ+TimesNewRoman"/>
          <w:color w:val="000000"/>
          <w:sz w:val="20"/>
          <w:szCs w:val="20"/>
        </w:rPr>
        <w:t xml:space="preserve"> horizontal than typical area models; with a feeling that each house is grounded. These guidelines are aimed at a relaxed recreational community where density is deemphasized and park-like setting is emphasized. </w:t>
      </w:r>
    </w:p>
    <w:p w:rsidR="006B3D97" w:rsidRDefault="006B3D97" w:rsidP="006B3D97">
      <w:pPr>
        <w:autoSpaceDE w:val="0"/>
        <w:autoSpaceDN w:val="0"/>
        <w:adjustRightInd w:val="0"/>
        <w:spacing w:after="0" w:line="240" w:lineRule="auto"/>
        <w:rPr>
          <w:rFonts w:ascii="FLKKBJ+TimesNewRoman" w:hAnsi="FLKKBJ+TimesNewRoman" w:cs="FLKKBJ+TimesNewRoman"/>
          <w:color w:val="000000"/>
          <w:sz w:val="20"/>
          <w:szCs w:val="20"/>
        </w:rPr>
      </w:pPr>
    </w:p>
    <w:p w:rsidR="006B3D97" w:rsidRPr="009153F5" w:rsidRDefault="006B3D97" w:rsidP="006B3D97">
      <w:pPr>
        <w:autoSpaceDE w:val="0"/>
        <w:autoSpaceDN w:val="0"/>
        <w:adjustRightInd w:val="0"/>
        <w:spacing w:after="0" w:line="240" w:lineRule="auto"/>
        <w:rPr>
          <w:rFonts w:ascii="FLKKBJ+TimesNewRoman" w:hAnsi="FLKKBJ+TimesNewRoman" w:cs="FLKKBJ+TimesNewRoman"/>
          <w:color w:val="000000"/>
          <w:sz w:val="20"/>
          <w:szCs w:val="20"/>
        </w:rPr>
      </w:pPr>
      <w:r w:rsidRPr="009153F5">
        <w:rPr>
          <w:rFonts w:ascii="FLKKBJ+TimesNewRoman" w:hAnsi="FLKKBJ+TimesNewRoman" w:cs="FLKKBJ+TimesNewRoman"/>
          <w:color w:val="000000"/>
          <w:sz w:val="20"/>
          <w:szCs w:val="20"/>
        </w:rPr>
        <w:t>The following guidelines are established to create and protect a distinctive community quality and character for th</w:t>
      </w:r>
      <w:r>
        <w:rPr>
          <w:rFonts w:ascii="FLKKBJ+TimesNewRoman" w:hAnsi="FLKKBJ+TimesNewRoman" w:cs="FLKKBJ+TimesNewRoman"/>
          <w:color w:val="000000"/>
          <w:sz w:val="20"/>
          <w:szCs w:val="20"/>
        </w:rPr>
        <w:t>e benefit of all Woodland Trails</w:t>
      </w:r>
      <w:r w:rsidRPr="009153F5">
        <w:rPr>
          <w:rFonts w:ascii="FLKKBJ+TimesNewRoman" w:hAnsi="FLKKBJ+TimesNewRoman" w:cs="FLKKBJ+TimesNewRoman"/>
          <w:color w:val="000000"/>
          <w:sz w:val="20"/>
          <w:szCs w:val="20"/>
        </w:rPr>
        <w:t xml:space="preserve"> residences. Exceptions will be considered by the Design Review Committee when there are compensating factors and the spirit of the community character is upheld. </w:t>
      </w:r>
    </w:p>
    <w:p w:rsidR="006B3D97" w:rsidRDefault="006B3D97" w:rsidP="006B3D97">
      <w:pPr>
        <w:autoSpaceDE w:val="0"/>
        <w:autoSpaceDN w:val="0"/>
        <w:adjustRightInd w:val="0"/>
        <w:spacing w:after="0" w:line="240" w:lineRule="auto"/>
        <w:rPr>
          <w:rFonts w:ascii="FLKKKK+TimesNewRoman,Bold" w:hAnsi="FLKKKK+TimesNewRoman,Bold" w:cs="FLKKKK+TimesNewRoman,Bold"/>
          <w:b/>
          <w:bCs/>
          <w:color w:val="000000"/>
          <w:sz w:val="23"/>
          <w:szCs w:val="23"/>
        </w:rPr>
      </w:pPr>
    </w:p>
    <w:p w:rsidR="006B3D97" w:rsidRPr="009153F5" w:rsidRDefault="006B3D97" w:rsidP="006B3D97">
      <w:pPr>
        <w:autoSpaceDE w:val="0"/>
        <w:autoSpaceDN w:val="0"/>
        <w:adjustRightInd w:val="0"/>
        <w:spacing w:after="0" w:line="240" w:lineRule="auto"/>
        <w:rPr>
          <w:rFonts w:ascii="FLKKKK+TimesNewRoman,Bold" w:hAnsi="FLKKKK+TimesNewRoman,Bold" w:cs="FLKKKK+TimesNewRoman,Bold"/>
          <w:color w:val="000000"/>
          <w:sz w:val="20"/>
          <w:szCs w:val="20"/>
        </w:rPr>
      </w:pPr>
      <w:r w:rsidRPr="009153F5">
        <w:rPr>
          <w:rFonts w:ascii="FLKKKK+TimesNewRoman,Bold" w:hAnsi="FLKKKK+TimesNewRoman,Bold" w:cs="FLKKKK+TimesNewRoman,Bold"/>
          <w:b/>
          <w:bCs/>
          <w:color w:val="000000"/>
          <w:sz w:val="23"/>
          <w:szCs w:val="23"/>
        </w:rPr>
        <w:t>A</w:t>
      </w:r>
      <w:r w:rsidRPr="009153F5">
        <w:rPr>
          <w:rFonts w:ascii="FLKKKK+TimesNewRoman,Bold" w:hAnsi="FLKKKK+TimesNewRoman,Bold" w:cs="FLKKKK+TimesNewRoman,Bold"/>
          <w:b/>
          <w:bCs/>
          <w:color w:val="000000"/>
          <w:sz w:val="20"/>
          <w:szCs w:val="20"/>
        </w:rPr>
        <w:t xml:space="preserve">PPROVAL </w:t>
      </w:r>
      <w:r w:rsidRPr="009153F5">
        <w:rPr>
          <w:rFonts w:ascii="FLKKKK+TimesNewRoman,Bold" w:hAnsi="FLKKKK+TimesNewRoman,Bold" w:cs="FLKKKK+TimesNewRoman,Bold"/>
          <w:b/>
          <w:bCs/>
          <w:color w:val="000000"/>
          <w:sz w:val="23"/>
          <w:szCs w:val="23"/>
        </w:rPr>
        <w:t>P</w:t>
      </w:r>
      <w:r w:rsidRPr="009153F5">
        <w:rPr>
          <w:rFonts w:ascii="FLKKKK+TimesNewRoman,Bold" w:hAnsi="FLKKKK+TimesNewRoman,Bold" w:cs="FLKKKK+TimesNewRoman,Bold"/>
          <w:b/>
          <w:bCs/>
          <w:color w:val="000000"/>
          <w:sz w:val="20"/>
          <w:szCs w:val="20"/>
        </w:rPr>
        <w:t xml:space="preserve">ROCESS </w:t>
      </w:r>
    </w:p>
    <w:p w:rsidR="006B3D97" w:rsidRDefault="006B3D97" w:rsidP="006B3D97">
      <w:pPr>
        <w:autoSpaceDE w:val="0"/>
        <w:autoSpaceDN w:val="0"/>
        <w:adjustRightInd w:val="0"/>
        <w:spacing w:after="0" w:line="240" w:lineRule="auto"/>
        <w:rPr>
          <w:rFonts w:ascii="FLKKKK+TimesNewRoman,Bold" w:hAnsi="FLKKKK+TimesNewRoman,Bold" w:cs="FLKKKK+TimesNewRoman,Bold"/>
          <w:b/>
          <w:bCs/>
          <w:color w:val="000000"/>
          <w:sz w:val="20"/>
          <w:szCs w:val="20"/>
        </w:rPr>
      </w:pPr>
    </w:p>
    <w:p w:rsidR="006B3D97" w:rsidRPr="009153F5" w:rsidRDefault="006B3D97" w:rsidP="006B3D97">
      <w:pPr>
        <w:autoSpaceDE w:val="0"/>
        <w:autoSpaceDN w:val="0"/>
        <w:adjustRightInd w:val="0"/>
        <w:spacing w:after="0" w:line="240" w:lineRule="auto"/>
        <w:rPr>
          <w:rFonts w:ascii="FLKKKK+TimesNewRoman,Bold" w:hAnsi="FLKKKK+TimesNewRoman,Bold" w:cs="FLKKKK+TimesNewRoman,Bold"/>
          <w:color w:val="000000"/>
          <w:sz w:val="20"/>
          <w:szCs w:val="20"/>
        </w:rPr>
      </w:pPr>
      <w:r w:rsidRPr="009153F5">
        <w:rPr>
          <w:rFonts w:ascii="FLKKKK+TimesNewRoman,Bold" w:hAnsi="FLKKKK+TimesNewRoman,Bold" w:cs="FLKKKK+TimesNewRoman,Bold"/>
          <w:b/>
          <w:bCs/>
          <w:color w:val="000000"/>
          <w:sz w:val="20"/>
          <w:szCs w:val="20"/>
        </w:rPr>
        <w:t>All b</w:t>
      </w:r>
      <w:r w:rsidR="00F90C41">
        <w:rPr>
          <w:rFonts w:ascii="FLKKKK+TimesNewRoman,Bold" w:hAnsi="FLKKKK+TimesNewRoman,Bold" w:cs="FLKKKK+TimesNewRoman,Bold"/>
          <w:b/>
          <w:bCs/>
          <w:color w:val="000000"/>
          <w:sz w:val="20"/>
          <w:szCs w:val="20"/>
        </w:rPr>
        <w:t>uilding plans for Woodland Trails</w:t>
      </w:r>
      <w:r w:rsidRPr="009153F5">
        <w:rPr>
          <w:rFonts w:ascii="FLKKKK+TimesNewRoman,Bold" w:hAnsi="FLKKKK+TimesNewRoman,Bold" w:cs="FLKKKK+TimesNewRoman,Bold"/>
          <w:b/>
          <w:bCs/>
          <w:color w:val="000000"/>
          <w:sz w:val="20"/>
          <w:szCs w:val="20"/>
        </w:rPr>
        <w:t xml:space="preserve"> must be pre-approved by the Woodl</w:t>
      </w:r>
      <w:r w:rsidR="00F90C41">
        <w:rPr>
          <w:rFonts w:ascii="FLKKKK+TimesNewRoman,Bold" w:hAnsi="FLKKKK+TimesNewRoman,Bold" w:cs="FLKKKK+TimesNewRoman,Bold"/>
          <w:b/>
          <w:bCs/>
          <w:color w:val="000000"/>
          <w:sz w:val="20"/>
          <w:szCs w:val="20"/>
        </w:rPr>
        <w:t>and Trails</w:t>
      </w:r>
      <w:r w:rsidRPr="009153F5">
        <w:rPr>
          <w:rFonts w:ascii="FLKKKK+TimesNewRoman,Bold" w:hAnsi="FLKKKK+TimesNewRoman,Bold" w:cs="FLKKKK+TimesNewRoman,Bold"/>
          <w:b/>
          <w:bCs/>
          <w:color w:val="000000"/>
          <w:sz w:val="20"/>
          <w:szCs w:val="20"/>
        </w:rPr>
        <w:t xml:space="preserve"> Design Review Committee (DRC) and the City of </w:t>
      </w:r>
      <w:r>
        <w:rPr>
          <w:rFonts w:ascii="FLKKKK+TimesNewRoman,Bold" w:hAnsi="FLKKKK+TimesNewRoman,Bold" w:cs="FLKKKK+TimesNewRoman,Bold"/>
          <w:b/>
          <w:bCs/>
          <w:color w:val="000000"/>
          <w:sz w:val="20"/>
          <w:szCs w:val="20"/>
        </w:rPr>
        <w:t>Greenwood</w:t>
      </w: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color w:val="000000"/>
          <w:sz w:val="20"/>
          <w:szCs w:val="20"/>
        </w:rPr>
      </w:pPr>
      <w:r w:rsidRPr="009153F5">
        <w:rPr>
          <w:rFonts w:ascii="FLKKBJ+TimesNewRoman" w:hAnsi="FLKKBJ+TimesNewRoman" w:cs="FLKKBJ+TimesNewRoman"/>
          <w:color w:val="000000"/>
          <w:sz w:val="20"/>
          <w:szCs w:val="20"/>
        </w:rPr>
        <w:t>1) The DRC shall have final approval of</w:t>
      </w:r>
      <w:r w:rsidR="00DA656B">
        <w:rPr>
          <w:rFonts w:ascii="FLKKBJ+TimesNewRoman" w:hAnsi="FLKKBJ+TimesNewRoman" w:cs="FLKKBJ+TimesNewRoman"/>
          <w:color w:val="000000"/>
          <w:sz w:val="20"/>
          <w:szCs w:val="20"/>
        </w:rPr>
        <w:t xml:space="preserve"> all plans in Woodland Trail</w:t>
      </w:r>
      <w:r w:rsidRPr="009153F5">
        <w:rPr>
          <w:rFonts w:ascii="FLKKBJ+TimesNewRoman" w:hAnsi="FLKKBJ+TimesNewRoman" w:cs="FLKKBJ+TimesNewRoman"/>
          <w:color w:val="000000"/>
          <w:sz w:val="20"/>
          <w:szCs w:val="20"/>
        </w:rPr>
        <w:t xml:space="preserve">s and expressly reserves the right to make whatever requirements it deems necessary for the exterior elevation </w:t>
      </w:r>
      <w:r>
        <w:rPr>
          <w:rFonts w:ascii="FLKKBJ+TimesNewRoman" w:hAnsi="FLKKBJ+TimesNewRoman" w:cs="FLKKBJ+TimesNewRoman"/>
          <w:color w:val="000000"/>
          <w:sz w:val="20"/>
          <w:szCs w:val="20"/>
        </w:rPr>
        <w:t>of each home in Woodland Trails.</w:t>
      </w:r>
      <w:r w:rsidRPr="009153F5">
        <w:rPr>
          <w:rFonts w:ascii="FLKKBJ+TimesNewRoman" w:hAnsi="FLKKBJ+TimesNewRoman" w:cs="FLKKBJ+TimesNewRoman"/>
          <w:color w:val="000000"/>
          <w:sz w:val="20"/>
          <w:szCs w:val="20"/>
        </w:rPr>
        <w:t xml:space="preserve"> </w:t>
      </w: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color w:val="000000"/>
          <w:sz w:val="20"/>
          <w:szCs w:val="20"/>
        </w:rPr>
      </w:pPr>
      <w:r w:rsidRPr="009153F5">
        <w:rPr>
          <w:rFonts w:ascii="FLKKBJ+TimesNewRoman" w:hAnsi="FLKKBJ+TimesNewRoman" w:cs="FLKKBJ+TimesNewRoman"/>
          <w:color w:val="000000"/>
          <w:sz w:val="20"/>
          <w:szCs w:val="20"/>
        </w:rPr>
        <w:t xml:space="preserve">2) Preliminary Design Submittals showing the intended design are encouraged for comment by the DRC prior to the completion of the Final Plans. Preliminary Design Submittals should be on 81/2 x 11 paper. </w:t>
      </w: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color w:val="000000"/>
          <w:sz w:val="20"/>
          <w:szCs w:val="20"/>
        </w:rPr>
      </w:pPr>
      <w:r w:rsidRPr="009153F5">
        <w:rPr>
          <w:rFonts w:ascii="FLKKBJ+TimesNewRoman" w:hAnsi="FLKKBJ+TimesNewRoman" w:cs="FLKKBJ+TimesNewRoman"/>
          <w:color w:val="000000"/>
          <w:sz w:val="20"/>
          <w:szCs w:val="20"/>
        </w:rPr>
        <w:t xml:space="preserve">3) Once the Buyer and the Builder / Architect have agreed upon a design and have developed Plans that clearly depict what they intend to build and how it will be </w:t>
      </w:r>
      <w:r>
        <w:rPr>
          <w:rFonts w:ascii="FLKKBJ+TimesNewRoman" w:hAnsi="FLKKBJ+TimesNewRoman" w:cs="FLKKBJ+TimesNewRoman"/>
          <w:color w:val="000000"/>
          <w:sz w:val="20"/>
          <w:szCs w:val="20"/>
        </w:rPr>
        <w:t>positioned on the lot,</w:t>
      </w:r>
      <w:r w:rsidRPr="009153F5">
        <w:rPr>
          <w:rFonts w:ascii="FLKKBJ+TimesNewRoman" w:hAnsi="FLKKBJ+TimesNewRoman" w:cs="FLKKBJ+TimesNewRoman"/>
          <w:color w:val="000000"/>
          <w:sz w:val="20"/>
          <w:szCs w:val="20"/>
        </w:rPr>
        <w:t xml:space="preserve"> copies shall be submitted to the DRC for review. These Final Plans shal</w:t>
      </w:r>
      <w:r w:rsidR="004D1813">
        <w:rPr>
          <w:rFonts w:ascii="FLKKBJ+TimesNewRoman" w:hAnsi="FLKKBJ+TimesNewRoman" w:cs="FLKKBJ+TimesNewRoman"/>
          <w:color w:val="000000"/>
          <w:sz w:val="20"/>
          <w:szCs w:val="20"/>
        </w:rPr>
        <w:t>l be construction documents of “</w:t>
      </w:r>
      <w:r w:rsidRPr="009153F5">
        <w:rPr>
          <w:rFonts w:ascii="FLKKBJ+TimesNewRoman" w:hAnsi="FLKKBJ+TimesNewRoman" w:cs="FLKKBJ+TimesNewRoman"/>
          <w:color w:val="000000"/>
          <w:sz w:val="20"/>
          <w:szCs w:val="20"/>
        </w:rPr>
        <w:t>professional quality</w:t>
      </w:r>
      <w:r w:rsidR="004D1813">
        <w:rPr>
          <w:rFonts w:ascii="FLKKBJ+TimesNewRoman" w:hAnsi="FLKKBJ+TimesNewRoman" w:cs="FLKKBJ+TimesNewRoman"/>
          <w:color w:val="000000"/>
          <w:sz w:val="20"/>
          <w:szCs w:val="20"/>
        </w:rPr>
        <w:t>”</w:t>
      </w:r>
      <w:r w:rsidRPr="009153F5">
        <w:rPr>
          <w:rFonts w:ascii="FLKKBJ+TimesNewRoman" w:hAnsi="FLKKBJ+TimesNewRoman" w:cs="FLKKBJ+TimesNewRoman"/>
          <w:color w:val="000000"/>
          <w:sz w:val="20"/>
          <w:szCs w:val="20"/>
        </w:rPr>
        <w:t xml:space="preserve"> and shall be completed in sufficient detail to fully explain the intent of the structural and architectural design and the materials and finishes involved. The Final Plans shall include the following (the DRC will not review Final Plans that do not include all of these items): </w:t>
      </w:r>
    </w:p>
    <w:p w:rsidR="006B3D97" w:rsidRPr="009153F5" w:rsidRDefault="006B3D97" w:rsidP="006B3D97">
      <w:pPr>
        <w:autoSpaceDE w:val="0"/>
        <w:autoSpaceDN w:val="0"/>
        <w:adjustRightInd w:val="0"/>
        <w:spacing w:after="0" w:line="240" w:lineRule="auto"/>
        <w:rPr>
          <w:rFonts w:ascii="FLKKBJ+TimesNewRoman" w:hAnsi="FLKKBJ+TimesNewRoman" w:cs="FLKKBJ+TimesNewRoman"/>
          <w:color w:val="000000"/>
          <w:sz w:val="20"/>
          <w:szCs w:val="20"/>
        </w:rPr>
      </w:pPr>
    </w:p>
    <w:p w:rsidR="006B3D97" w:rsidRPr="009153F5" w:rsidRDefault="006B3D97" w:rsidP="006B3D97">
      <w:pPr>
        <w:autoSpaceDE w:val="0"/>
        <w:autoSpaceDN w:val="0"/>
        <w:adjustRightInd w:val="0"/>
        <w:spacing w:after="0" w:line="240" w:lineRule="auto"/>
        <w:ind w:left="1800" w:hanging="360"/>
        <w:rPr>
          <w:rFonts w:ascii="FLKKBJ+TimesNewRoman" w:hAnsi="FLKKBJ+TimesNewRoman" w:cs="FLKKBJ+TimesNewRoman"/>
          <w:color w:val="000000"/>
          <w:sz w:val="20"/>
          <w:szCs w:val="20"/>
        </w:rPr>
      </w:pPr>
      <w:r w:rsidRPr="009153F5">
        <w:rPr>
          <w:rFonts w:ascii="FLKKBJ+TimesNewRoman" w:hAnsi="FLKKBJ+TimesNewRoman" w:cs="FLKKBJ+TimesNewRoman"/>
          <w:color w:val="000000"/>
          <w:sz w:val="20"/>
          <w:szCs w:val="20"/>
        </w:rPr>
        <w:t>• Final Site Plan (with existing &amp; proposed elevation and including tree survey four (4</w:t>
      </w:r>
      <w:r w:rsidR="004D1813">
        <w:rPr>
          <w:rFonts w:ascii="FLKKBJ+TimesNewRoman" w:hAnsi="FLKKBJ+TimesNewRoman" w:cs="FLKKBJ+TimesNewRoman"/>
          <w:color w:val="000000"/>
          <w:sz w:val="20"/>
          <w:szCs w:val="20"/>
        </w:rPr>
        <w:t>”</w:t>
      </w:r>
      <w:r w:rsidRPr="009153F5">
        <w:rPr>
          <w:rFonts w:ascii="FLKKBJ+TimesNewRoman" w:hAnsi="FLKKBJ+TimesNewRoman" w:cs="FLKKBJ+TimesNewRoman"/>
          <w:color w:val="000000"/>
          <w:sz w:val="20"/>
          <w:szCs w:val="20"/>
        </w:rPr>
        <w:t xml:space="preserve">) inches &amp; larger) </w:t>
      </w:r>
    </w:p>
    <w:p w:rsidR="006B3D97" w:rsidRPr="009153F5" w:rsidRDefault="006B3D97" w:rsidP="006B3D97">
      <w:pPr>
        <w:autoSpaceDE w:val="0"/>
        <w:autoSpaceDN w:val="0"/>
        <w:adjustRightInd w:val="0"/>
        <w:spacing w:after="0" w:line="240" w:lineRule="auto"/>
        <w:ind w:left="1800" w:hanging="360"/>
        <w:rPr>
          <w:rFonts w:ascii="FLKKBJ+TimesNewRoman" w:hAnsi="FLKKBJ+TimesNewRoman" w:cs="FLKKBJ+TimesNewRoman"/>
          <w:color w:val="000000"/>
          <w:sz w:val="20"/>
          <w:szCs w:val="20"/>
        </w:rPr>
      </w:pPr>
      <w:r w:rsidRPr="009153F5">
        <w:rPr>
          <w:rFonts w:ascii="FLKKBJ+TimesNewRoman" w:hAnsi="FLKKBJ+TimesNewRoman" w:cs="FLKKBJ+TimesNewRoman"/>
          <w:color w:val="000000"/>
          <w:sz w:val="20"/>
          <w:szCs w:val="20"/>
        </w:rPr>
        <w:t xml:space="preserve">• Final Floor Plans (all floors including basement if finished) </w:t>
      </w:r>
    </w:p>
    <w:p w:rsidR="006B3D97" w:rsidRPr="009153F5" w:rsidRDefault="006B3D97" w:rsidP="006B3D97">
      <w:pPr>
        <w:autoSpaceDE w:val="0"/>
        <w:autoSpaceDN w:val="0"/>
        <w:adjustRightInd w:val="0"/>
        <w:spacing w:after="0" w:line="240" w:lineRule="auto"/>
        <w:ind w:left="1800" w:hanging="360"/>
        <w:rPr>
          <w:rFonts w:ascii="FLKKBJ+TimesNewRoman" w:hAnsi="FLKKBJ+TimesNewRoman" w:cs="FLKKBJ+TimesNewRoman"/>
          <w:color w:val="000000"/>
          <w:sz w:val="20"/>
          <w:szCs w:val="20"/>
        </w:rPr>
      </w:pPr>
      <w:r w:rsidRPr="009153F5">
        <w:rPr>
          <w:rFonts w:ascii="FLKKBJ+TimesNewRoman" w:hAnsi="FLKKBJ+TimesNewRoman" w:cs="FLKKBJ+TimesNewRoman"/>
          <w:color w:val="000000"/>
          <w:sz w:val="20"/>
          <w:szCs w:val="20"/>
        </w:rPr>
        <w:t xml:space="preserve">• Final Roof Plan </w:t>
      </w:r>
    </w:p>
    <w:p w:rsidR="006B3D97" w:rsidRPr="009153F5" w:rsidRDefault="006B3D97" w:rsidP="006B3D97">
      <w:pPr>
        <w:autoSpaceDE w:val="0"/>
        <w:autoSpaceDN w:val="0"/>
        <w:adjustRightInd w:val="0"/>
        <w:spacing w:after="0" w:line="240" w:lineRule="auto"/>
        <w:ind w:left="1800" w:hanging="360"/>
        <w:rPr>
          <w:rFonts w:ascii="FLKKBJ+TimesNewRoman" w:hAnsi="FLKKBJ+TimesNewRoman" w:cs="FLKKBJ+TimesNewRoman"/>
          <w:color w:val="000000"/>
          <w:sz w:val="20"/>
          <w:szCs w:val="20"/>
        </w:rPr>
      </w:pPr>
      <w:r w:rsidRPr="009153F5">
        <w:rPr>
          <w:rFonts w:ascii="FLKKBJ+TimesNewRoman" w:hAnsi="FLKKBJ+TimesNewRoman" w:cs="FLKKBJ+TimesNewRoman"/>
          <w:color w:val="000000"/>
          <w:sz w:val="20"/>
          <w:szCs w:val="20"/>
        </w:rPr>
        <w:t xml:space="preserve">• Final Exterior Elevations (all four sides) </w:t>
      </w:r>
    </w:p>
    <w:p w:rsidR="006B3D97" w:rsidRPr="009153F5" w:rsidRDefault="006B3D97" w:rsidP="006B3D97">
      <w:pPr>
        <w:autoSpaceDE w:val="0"/>
        <w:autoSpaceDN w:val="0"/>
        <w:adjustRightInd w:val="0"/>
        <w:spacing w:after="0" w:line="240" w:lineRule="auto"/>
        <w:ind w:left="1800" w:hanging="360"/>
        <w:rPr>
          <w:rFonts w:ascii="FLKKBJ+TimesNewRoman" w:hAnsi="FLKKBJ+TimesNewRoman" w:cs="FLKKBJ+TimesNewRoman"/>
          <w:color w:val="000000"/>
          <w:sz w:val="20"/>
          <w:szCs w:val="20"/>
        </w:rPr>
      </w:pPr>
      <w:r w:rsidRPr="009153F5">
        <w:rPr>
          <w:rFonts w:ascii="FLKKBJ+TimesNewRoman" w:hAnsi="FLKKBJ+TimesNewRoman" w:cs="FLKKBJ+TimesNewRoman"/>
          <w:color w:val="000000"/>
          <w:sz w:val="20"/>
          <w:szCs w:val="20"/>
        </w:rPr>
        <w:t xml:space="preserve">• Final Deck / Patio Plans </w:t>
      </w:r>
    </w:p>
    <w:p w:rsidR="006B3D97" w:rsidRPr="009153F5" w:rsidRDefault="006B3D97" w:rsidP="006B3D97">
      <w:pPr>
        <w:autoSpaceDE w:val="0"/>
        <w:autoSpaceDN w:val="0"/>
        <w:adjustRightInd w:val="0"/>
        <w:spacing w:after="0" w:line="240" w:lineRule="auto"/>
        <w:ind w:left="1800" w:hanging="360"/>
        <w:rPr>
          <w:rFonts w:ascii="FLKKBJ+TimesNewRoman" w:hAnsi="FLKKBJ+TimesNewRoman" w:cs="FLKKBJ+TimesNewRoman"/>
          <w:color w:val="000000"/>
          <w:sz w:val="20"/>
          <w:szCs w:val="20"/>
        </w:rPr>
      </w:pPr>
      <w:r w:rsidRPr="009153F5">
        <w:rPr>
          <w:rFonts w:ascii="FLKKBJ+TimesNewRoman" w:hAnsi="FLKKBJ+TimesNewRoman" w:cs="FLKKBJ+TimesNewRoman"/>
          <w:color w:val="000000"/>
          <w:sz w:val="20"/>
          <w:szCs w:val="20"/>
        </w:rPr>
        <w:t xml:space="preserve">• Final Retaining Wall Plans </w:t>
      </w:r>
    </w:p>
    <w:p w:rsidR="006B3D97" w:rsidRPr="009153F5" w:rsidRDefault="006B3D97" w:rsidP="006B3D97">
      <w:pPr>
        <w:autoSpaceDE w:val="0"/>
        <w:autoSpaceDN w:val="0"/>
        <w:adjustRightInd w:val="0"/>
        <w:spacing w:after="0" w:line="240" w:lineRule="auto"/>
        <w:ind w:left="1800" w:hanging="360"/>
        <w:rPr>
          <w:rFonts w:ascii="FLKKBJ+TimesNewRoman" w:hAnsi="FLKKBJ+TimesNewRoman" w:cs="FLKKBJ+TimesNewRoman"/>
          <w:color w:val="000000"/>
          <w:sz w:val="20"/>
          <w:szCs w:val="20"/>
        </w:rPr>
      </w:pPr>
      <w:r w:rsidRPr="009153F5">
        <w:rPr>
          <w:rFonts w:ascii="FLKKBJ+TimesNewRoman" w:hAnsi="FLKKBJ+TimesNewRoman" w:cs="FLKKBJ+TimesNewRoman"/>
          <w:color w:val="000000"/>
          <w:sz w:val="20"/>
          <w:szCs w:val="20"/>
        </w:rPr>
        <w:t xml:space="preserve">• Final Drainage Plan (must conform to Master Grading/Drainage Plans) </w:t>
      </w:r>
    </w:p>
    <w:p w:rsidR="006B3D97" w:rsidRPr="009153F5" w:rsidRDefault="006B3D97" w:rsidP="006B3D97">
      <w:pPr>
        <w:autoSpaceDE w:val="0"/>
        <w:autoSpaceDN w:val="0"/>
        <w:adjustRightInd w:val="0"/>
        <w:spacing w:after="0" w:line="240" w:lineRule="auto"/>
        <w:ind w:left="1800" w:hanging="360"/>
        <w:rPr>
          <w:rFonts w:ascii="FLKKBJ+TimesNewRoman" w:hAnsi="FLKKBJ+TimesNewRoman" w:cs="FLKKBJ+TimesNewRoman"/>
          <w:color w:val="000000"/>
          <w:sz w:val="20"/>
          <w:szCs w:val="20"/>
        </w:rPr>
      </w:pPr>
      <w:r w:rsidRPr="009153F5">
        <w:rPr>
          <w:rFonts w:ascii="FLKKBJ+TimesNewRoman" w:hAnsi="FLKKBJ+TimesNewRoman" w:cs="FLKKBJ+TimesNewRoman"/>
          <w:color w:val="000000"/>
          <w:sz w:val="20"/>
          <w:szCs w:val="20"/>
        </w:rPr>
        <w:t xml:space="preserve">• Final Construction Stake Out. </w:t>
      </w:r>
    </w:p>
    <w:p w:rsidR="006B3D97" w:rsidRPr="009153F5" w:rsidRDefault="006B3D97" w:rsidP="006B3D97">
      <w:pPr>
        <w:autoSpaceDE w:val="0"/>
        <w:autoSpaceDN w:val="0"/>
        <w:adjustRightInd w:val="0"/>
        <w:spacing w:after="0" w:line="240" w:lineRule="auto"/>
        <w:ind w:left="1800" w:hanging="360"/>
        <w:rPr>
          <w:rFonts w:ascii="FLKKBJ+TimesNewRoman" w:hAnsi="FLKKBJ+TimesNewRoman" w:cs="FLKKBJ+TimesNewRoman"/>
          <w:color w:val="000000"/>
          <w:sz w:val="20"/>
          <w:szCs w:val="20"/>
        </w:rPr>
      </w:pPr>
      <w:r w:rsidRPr="009153F5">
        <w:rPr>
          <w:rFonts w:ascii="FLKKBJ+TimesNewRoman" w:hAnsi="FLKKBJ+TimesNewRoman" w:cs="FLKKBJ+TimesNewRoman"/>
          <w:color w:val="000000"/>
          <w:sz w:val="20"/>
          <w:szCs w:val="20"/>
        </w:rPr>
        <w:t xml:space="preserve">• Compliance Deposit of $3,000.00 </w:t>
      </w:r>
    </w:p>
    <w:p w:rsidR="006B3D97" w:rsidRPr="009153F5" w:rsidRDefault="006B3D97" w:rsidP="006B3D97">
      <w:pPr>
        <w:autoSpaceDE w:val="0"/>
        <w:autoSpaceDN w:val="0"/>
        <w:adjustRightInd w:val="0"/>
        <w:spacing w:after="0" w:line="240" w:lineRule="auto"/>
        <w:rPr>
          <w:rFonts w:ascii="FLKKBJ+TimesNewRoman" w:hAnsi="FLKKBJ+TimesNewRoman" w:cs="FLKKBJ+TimesNewRoman"/>
          <w:color w:val="000000"/>
          <w:sz w:val="20"/>
          <w:szCs w:val="20"/>
        </w:rPr>
      </w:pP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color w:val="000000"/>
          <w:sz w:val="20"/>
          <w:szCs w:val="20"/>
        </w:rPr>
      </w:pPr>
      <w:r w:rsidRPr="009153F5">
        <w:rPr>
          <w:rFonts w:ascii="FLKKBJ+TimesNewRoman" w:hAnsi="FLKKBJ+TimesNewRoman" w:cs="FLKKBJ+TimesNewRoman"/>
          <w:color w:val="000000"/>
          <w:sz w:val="20"/>
          <w:szCs w:val="20"/>
        </w:rPr>
        <w:t xml:space="preserve">4) As soon as possible but no later than 45 days before the installation thereof, samples of the following shall be submitted to the DRC for review and approval: </w:t>
      </w:r>
    </w:p>
    <w:p w:rsidR="006B3D97" w:rsidRPr="009153F5" w:rsidRDefault="006B3D97" w:rsidP="006B3D97">
      <w:pPr>
        <w:autoSpaceDE w:val="0"/>
        <w:autoSpaceDN w:val="0"/>
        <w:adjustRightInd w:val="0"/>
        <w:spacing w:after="0" w:line="240" w:lineRule="auto"/>
        <w:rPr>
          <w:rFonts w:ascii="FLKKBJ+TimesNewRoman" w:hAnsi="FLKKBJ+TimesNewRoman" w:cs="FLKKBJ+TimesNewRoman"/>
          <w:color w:val="000000"/>
          <w:sz w:val="20"/>
          <w:szCs w:val="20"/>
        </w:rPr>
      </w:pPr>
    </w:p>
    <w:p w:rsidR="006B3D97" w:rsidRPr="009153F5" w:rsidRDefault="006B3D97" w:rsidP="006B3D97">
      <w:pPr>
        <w:autoSpaceDE w:val="0"/>
        <w:autoSpaceDN w:val="0"/>
        <w:adjustRightInd w:val="0"/>
        <w:spacing w:after="0" w:line="240" w:lineRule="auto"/>
        <w:ind w:left="1800" w:hanging="360"/>
        <w:rPr>
          <w:rFonts w:ascii="FLKKBJ+TimesNewRoman" w:hAnsi="FLKKBJ+TimesNewRoman" w:cs="FLKKBJ+TimesNewRoman"/>
          <w:color w:val="000000"/>
          <w:sz w:val="20"/>
          <w:szCs w:val="20"/>
        </w:rPr>
      </w:pPr>
      <w:r w:rsidRPr="009153F5">
        <w:rPr>
          <w:rFonts w:ascii="FLKKBJ+TimesNewRoman" w:hAnsi="FLKKBJ+TimesNewRoman" w:cs="FLKKBJ+TimesNewRoman"/>
          <w:color w:val="000000"/>
          <w:sz w:val="20"/>
          <w:szCs w:val="20"/>
        </w:rPr>
        <w:t>• Roofing Material</w:t>
      </w:r>
      <w:r w:rsidR="0080737C">
        <w:rPr>
          <w:rFonts w:ascii="FLKKBJ+TimesNewRoman" w:hAnsi="FLKKBJ+TimesNewRoman" w:cs="FLKKBJ+TimesNewRoman"/>
          <w:color w:val="000000"/>
          <w:sz w:val="20"/>
          <w:szCs w:val="20"/>
        </w:rPr>
        <w:t xml:space="preserve"> (if other than weathered wood color</w:t>
      </w:r>
      <w:r w:rsidRPr="009153F5">
        <w:rPr>
          <w:rFonts w:ascii="FLKKBJ+TimesNewRoman" w:hAnsi="FLKKBJ+TimesNewRoman" w:cs="FLKKBJ+TimesNewRoman"/>
          <w:color w:val="000000"/>
          <w:sz w:val="20"/>
          <w:szCs w:val="20"/>
        </w:rPr>
        <w:t xml:space="preserve">) </w:t>
      </w:r>
    </w:p>
    <w:p w:rsidR="006B3D97" w:rsidRPr="009153F5" w:rsidRDefault="006B3D97" w:rsidP="006B3D97">
      <w:pPr>
        <w:autoSpaceDE w:val="0"/>
        <w:autoSpaceDN w:val="0"/>
        <w:adjustRightInd w:val="0"/>
        <w:spacing w:after="0" w:line="240" w:lineRule="auto"/>
        <w:ind w:left="1800" w:hanging="360"/>
        <w:rPr>
          <w:rFonts w:ascii="FLKKBJ+TimesNewRoman" w:hAnsi="FLKKBJ+TimesNewRoman" w:cs="FLKKBJ+TimesNewRoman"/>
          <w:color w:val="000000"/>
          <w:sz w:val="20"/>
          <w:szCs w:val="20"/>
        </w:rPr>
      </w:pPr>
      <w:r w:rsidRPr="009153F5">
        <w:rPr>
          <w:rFonts w:ascii="FLKKBJ+TimesNewRoman" w:hAnsi="FLKKBJ+TimesNewRoman" w:cs="FLKKBJ+TimesNewRoman"/>
          <w:color w:val="000000"/>
          <w:sz w:val="20"/>
          <w:szCs w:val="20"/>
        </w:rPr>
        <w:t xml:space="preserve">• Exterior Body Colors / Materials (paint/stucco colors, stone/brick samples etc.) </w:t>
      </w:r>
    </w:p>
    <w:p w:rsidR="006B3D97" w:rsidRPr="009153F5" w:rsidRDefault="006B3D97" w:rsidP="006B3D97">
      <w:pPr>
        <w:autoSpaceDE w:val="0"/>
        <w:autoSpaceDN w:val="0"/>
        <w:adjustRightInd w:val="0"/>
        <w:spacing w:after="0" w:line="240" w:lineRule="auto"/>
        <w:ind w:left="1800" w:hanging="360"/>
        <w:rPr>
          <w:rFonts w:ascii="FLKKBJ+TimesNewRoman" w:hAnsi="FLKKBJ+TimesNewRoman" w:cs="FLKKBJ+TimesNewRoman"/>
          <w:color w:val="000000"/>
          <w:sz w:val="20"/>
          <w:szCs w:val="20"/>
        </w:rPr>
      </w:pPr>
      <w:r w:rsidRPr="009153F5">
        <w:rPr>
          <w:rFonts w:ascii="FLKKBJ+TimesNewRoman" w:hAnsi="FLKKBJ+TimesNewRoman" w:cs="FLKKBJ+TimesNewRoman"/>
          <w:color w:val="000000"/>
          <w:sz w:val="20"/>
          <w:szCs w:val="20"/>
        </w:rPr>
        <w:t xml:space="preserve">• Exterior Trim Colors (trim, shutters, doors, windows, gutters, etc.) </w:t>
      </w:r>
    </w:p>
    <w:p w:rsidR="006B3D97" w:rsidRPr="009153F5" w:rsidRDefault="006B3D97" w:rsidP="006B3D97">
      <w:pPr>
        <w:autoSpaceDE w:val="0"/>
        <w:autoSpaceDN w:val="0"/>
        <w:adjustRightInd w:val="0"/>
        <w:spacing w:after="0" w:line="240" w:lineRule="auto"/>
        <w:ind w:left="1800" w:hanging="360"/>
        <w:rPr>
          <w:rFonts w:ascii="FLKKBJ+TimesNewRoman" w:hAnsi="FLKKBJ+TimesNewRoman" w:cs="FLKKBJ+TimesNewRoman"/>
          <w:color w:val="000000"/>
          <w:sz w:val="20"/>
          <w:szCs w:val="20"/>
        </w:rPr>
      </w:pPr>
      <w:r w:rsidRPr="009153F5">
        <w:rPr>
          <w:rFonts w:ascii="FLKKBJ+TimesNewRoman" w:hAnsi="FLKKBJ+TimesNewRoman" w:cs="FLKKBJ+TimesNewRoman"/>
          <w:color w:val="000000"/>
          <w:sz w:val="20"/>
          <w:szCs w:val="20"/>
        </w:rPr>
        <w:t xml:space="preserve">• Deck/Exterior handrail colors/materials. </w:t>
      </w:r>
    </w:p>
    <w:p w:rsidR="006B3D97" w:rsidRPr="009153F5" w:rsidRDefault="006B3D97" w:rsidP="006B3D97">
      <w:pPr>
        <w:autoSpaceDE w:val="0"/>
        <w:autoSpaceDN w:val="0"/>
        <w:adjustRightInd w:val="0"/>
        <w:spacing w:after="0" w:line="240" w:lineRule="auto"/>
        <w:ind w:left="1800" w:hanging="360"/>
        <w:rPr>
          <w:rFonts w:ascii="FLKKBJ+TimesNewRoman" w:hAnsi="FLKKBJ+TimesNewRoman" w:cs="FLKKBJ+TimesNewRoman"/>
          <w:color w:val="000000"/>
          <w:sz w:val="20"/>
          <w:szCs w:val="20"/>
        </w:rPr>
      </w:pPr>
      <w:r w:rsidRPr="009153F5">
        <w:rPr>
          <w:rFonts w:ascii="FLKKBJ+TimesNewRoman" w:hAnsi="FLKKBJ+TimesNewRoman" w:cs="FLKKBJ+TimesNewRoman"/>
          <w:color w:val="000000"/>
          <w:sz w:val="20"/>
          <w:szCs w:val="20"/>
        </w:rPr>
        <w:t xml:space="preserve">• Other Exterior Materials (stamped concrete, retaining walls, etc.) </w:t>
      </w:r>
    </w:p>
    <w:p w:rsidR="006B3D97" w:rsidRPr="009153F5" w:rsidRDefault="006B3D97" w:rsidP="006B3D97">
      <w:pPr>
        <w:autoSpaceDE w:val="0"/>
        <w:autoSpaceDN w:val="0"/>
        <w:adjustRightInd w:val="0"/>
        <w:spacing w:after="0" w:line="240" w:lineRule="auto"/>
        <w:rPr>
          <w:rFonts w:ascii="FLKKBJ+TimesNewRoman" w:hAnsi="FLKKBJ+TimesNewRoman" w:cs="FLKKBJ+TimesNewRoman"/>
          <w:color w:val="000000"/>
          <w:sz w:val="20"/>
          <w:szCs w:val="20"/>
        </w:rPr>
      </w:pP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color w:val="000000"/>
          <w:sz w:val="20"/>
          <w:szCs w:val="20"/>
        </w:rPr>
      </w:pPr>
      <w:r w:rsidRPr="009153F5">
        <w:rPr>
          <w:rFonts w:ascii="FLKKBJ+TimesNewRoman" w:hAnsi="FLKKBJ+TimesNewRoman" w:cs="FLKKBJ+TimesNewRoman"/>
          <w:color w:val="000000"/>
          <w:sz w:val="20"/>
          <w:szCs w:val="20"/>
        </w:rPr>
        <w:t>5) As soon as possible but no later than 45 days before the installation thereof, three (3) sets of the following Final Plans shall be submitted to the DRC for review</w:t>
      </w:r>
      <w:r w:rsidR="00704A19">
        <w:rPr>
          <w:rFonts w:ascii="FLKKBJ+TimesNewRoman" w:hAnsi="FLKKBJ+TimesNewRoman" w:cs="FLKKBJ+TimesNewRoman"/>
          <w:color w:val="000000"/>
          <w:sz w:val="20"/>
          <w:szCs w:val="20"/>
        </w:rPr>
        <w:t xml:space="preserve">.  A landscape plan does not have to be submitted but if plan does not meet DRC approval it will have to be changed at buyer’s expense.  </w:t>
      </w:r>
      <w:r w:rsidRPr="009153F5">
        <w:rPr>
          <w:rFonts w:ascii="FLKKBJ+TimesNewRoman" w:hAnsi="FLKKBJ+TimesNewRoman" w:cs="FLKKBJ+TimesNewRoman"/>
          <w:color w:val="000000"/>
          <w:sz w:val="20"/>
          <w:szCs w:val="20"/>
        </w:rPr>
        <w:t xml:space="preserve"> </w:t>
      </w:r>
    </w:p>
    <w:p w:rsidR="006B3D97" w:rsidRDefault="009A5A85" w:rsidP="006B3D97">
      <w:pPr>
        <w:autoSpaceDE w:val="0"/>
        <w:autoSpaceDN w:val="0"/>
        <w:adjustRightInd w:val="0"/>
        <w:spacing w:after="0" w:line="240" w:lineRule="auto"/>
        <w:ind w:left="1800" w:hanging="360"/>
        <w:rPr>
          <w:rFonts w:ascii="FLKKBJ+TimesNewRoman" w:hAnsi="FLKKBJ+TimesNewRoman" w:cs="FLKKBJ+TimesNewRoman"/>
          <w:color w:val="000000"/>
          <w:sz w:val="20"/>
          <w:szCs w:val="20"/>
        </w:rPr>
      </w:pPr>
      <w:r>
        <w:rPr>
          <w:rFonts w:ascii="FLKKBJ+TimesNewRoman" w:hAnsi="FLKKBJ+TimesNewRoman" w:cs="FLKKBJ+TimesNewRoman"/>
          <w:color w:val="000000"/>
          <w:sz w:val="20"/>
          <w:szCs w:val="20"/>
        </w:rPr>
        <w:t xml:space="preserve">• </w:t>
      </w:r>
      <w:r w:rsidR="006B3D97" w:rsidRPr="009153F5">
        <w:rPr>
          <w:rFonts w:ascii="FLKKBJ+TimesNewRoman" w:hAnsi="FLKKBJ+TimesNewRoman" w:cs="FLKKBJ+TimesNewRoman"/>
          <w:color w:val="000000"/>
          <w:sz w:val="20"/>
          <w:szCs w:val="20"/>
        </w:rPr>
        <w:t>Fencing Plan</w:t>
      </w:r>
      <w:r>
        <w:rPr>
          <w:rFonts w:ascii="FLKKBJ+TimesNewRoman" w:hAnsi="FLKKBJ+TimesNewRoman" w:cs="FLKKBJ+TimesNewRoman"/>
          <w:color w:val="000000"/>
          <w:sz w:val="20"/>
          <w:szCs w:val="20"/>
        </w:rPr>
        <w:t xml:space="preserve"> must have approval.  </w:t>
      </w:r>
    </w:p>
    <w:p w:rsidR="004D1813" w:rsidRDefault="004D1813" w:rsidP="006B3D97">
      <w:pPr>
        <w:autoSpaceDE w:val="0"/>
        <w:autoSpaceDN w:val="0"/>
        <w:adjustRightInd w:val="0"/>
        <w:spacing w:after="0" w:line="240" w:lineRule="auto"/>
        <w:ind w:left="1800" w:hanging="360"/>
        <w:rPr>
          <w:rFonts w:ascii="FLKKBJ+TimesNewRoman" w:hAnsi="FLKKBJ+TimesNewRoman" w:cs="FLKKBJ+TimesNewRoman"/>
          <w:color w:val="000000"/>
          <w:sz w:val="20"/>
          <w:szCs w:val="20"/>
        </w:rPr>
      </w:pPr>
    </w:p>
    <w:p w:rsidR="006B3D97" w:rsidRPr="009153F5" w:rsidRDefault="006B3D97" w:rsidP="006B3D97">
      <w:pPr>
        <w:autoSpaceDE w:val="0"/>
        <w:autoSpaceDN w:val="0"/>
        <w:adjustRightInd w:val="0"/>
        <w:spacing w:after="0" w:line="240" w:lineRule="auto"/>
        <w:ind w:left="360"/>
        <w:rPr>
          <w:rFonts w:ascii="FLKKBJ+TimesNewRoman" w:hAnsi="FLKKBJ+TimesNewRoman" w:cs="FLKKBJ+TimesNewRoman"/>
          <w:color w:val="000000"/>
          <w:sz w:val="20"/>
          <w:szCs w:val="20"/>
        </w:rPr>
      </w:pPr>
      <w:r>
        <w:rPr>
          <w:rFonts w:ascii="FLKKBJ+TimesNewRoman" w:hAnsi="FLKKBJ+TimesNewRoman" w:cs="FLKKBJ+TimesNewRoman"/>
          <w:color w:val="000000"/>
          <w:sz w:val="20"/>
          <w:szCs w:val="20"/>
        </w:rPr>
        <w:t xml:space="preserve">6) When the framing is complete but before the roofing, builder will contact DRC and DRC will perform a framing inspection to </w:t>
      </w:r>
      <w:r w:rsidR="00704A19">
        <w:rPr>
          <w:rFonts w:ascii="FLKKBJ+TimesNewRoman" w:hAnsi="FLKKBJ+TimesNewRoman" w:cs="FLKKBJ+TimesNewRoman"/>
          <w:color w:val="000000"/>
          <w:sz w:val="20"/>
          <w:szCs w:val="20"/>
        </w:rPr>
        <w:t xml:space="preserve">      </w:t>
      </w:r>
      <w:r w:rsidR="00704A19">
        <w:rPr>
          <w:rFonts w:ascii="FLKKBJ+TimesNewRoman" w:hAnsi="FLKKBJ+TimesNewRoman" w:cs="FLKKBJ+TimesNewRoman"/>
          <w:color w:val="000000"/>
          <w:sz w:val="20"/>
          <w:szCs w:val="20"/>
        </w:rPr>
        <w:tab/>
        <w:t xml:space="preserve">see if the </w:t>
      </w:r>
      <w:r>
        <w:rPr>
          <w:rFonts w:ascii="FLKKBJ+TimesNewRoman" w:hAnsi="FLKKBJ+TimesNewRoman" w:cs="FLKKBJ+TimesNewRoman"/>
          <w:color w:val="000000"/>
          <w:sz w:val="20"/>
          <w:szCs w:val="20"/>
        </w:rPr>
        <w:t>home i</w:t>
      </w:r>
      <w:r w:rsidR="0080737C">
        <w:rPr>
          <w:rFonts w:ascii="FLKKBJ+TimesNewRoman" w:hAnsi="FLKKBJ+TimesNewRoman" w:cs="FLKKBJ+TimesNewRoman"/>
          <w:color w:val="000000"/>
          <w:sz w:val="20"/>
          <w:szCs w:val="20"/>
        </w:rPr>
        <w:t>s being built per the above plan</w:t>
      </w:r>
      <w:r>
        <w:rPr>
          <w:rFonts w:ascii="FLKKBJ+TimesNewRoman" w:hAnsi="FLKKBJ+TimesNewRoman" w:cs="FLKKBJ+TimesNewRoman"/>
          <w:color w:val="000000"/>
          <w:sz w:val="20"/>
          <w:szCs w:val="20"/>
        </w:rPr>
        <w:t>s.</w:t>
      </w:r>
    </w:p>
    <w:p w:rsidR="006B3D97" w:rsidRPr="009153F5" w:rsidRDefault="006B3D97" w:rsidP="006B3D97">
      <w:pPr>
        <w:autoSpaceDE w:val="0"/>
        <w:autoSpaceDN w:val="0"/>
        <w:adjustRightInd w:val="0"/>
        <w:spacing w:after="0" w:line="240" w:lineRule="auto"/>
        <w:rPr>
          <w:rFonts w:ascii="FLKKBJ+TimesNewRoman" w:hAnsi="FLKKBJ+TimesNewRoman" w:cs="FLKKBJ+TimesNewRoman"/>
          <w:color w:val="000000"/>
          <w:sz w:val="20"/>
          <w:szCs w:val="20"/>
        </w:rPr>
      </w:pPr>
    </w:p>
    <w:p w:rsidR="006B3D97" w:rsidRDefault="006B3D97" w:rsidP="006B3D97">
      <w:pPr>
        <w:autoSpaceDE w:val="0"/>
        <w:autoSpaceDN w:val="0"/>
        <w:adjustRightInd w:val="0"/>
        <w:spacing w:after="0" w:line="240" w:lineRule="auto"/>
        <w:ind w:left="720" w:hanging="360"/>
        <w:rPr>
          <w:rFonts w:ascii="FLKKBJ+TimesNewRoman" w:hAnsi="FLKKBJ+TimesNewRoman" w:cs="FLKKBJ+TimesNewRoman"/>
          <w:color w:val="000000"/>
          <w:sz w:val="20"/>
          <w:szCs w:val="20"/>
        </w:rPr>
      </w:pPr>
      <w:r>
        <w:rPr>
          <w:rFonts w:ascii="FLKKBJ+TimesNewRoman" w:hAnsi="FLKKBJ+TimesNewRoman" w:cs="FLKKBJ+TimesNewRoman"/>
          <w:color w:val="000000"/>
          <w:sz w:val="20"/>
          <w:szCs w:val="20"/>
        </w:rPr>
        <w:t>7</w:t>
      </w:r>
      <w:r w:rsidRPr="009153F5">
        <w:rPr>
          <w:rFonts w:ascii="FLKKBJ+TimesNewRoman" w:hAnsi="FLKKBJ+TimesNewRoman" w:cs="FLKKBJ+TimesNewRoman"/>
          <w:color w:val="000000"/>
          <w:sz w:val="20"/>
          <w:szCs w:val="20"/>
        </w:rPr>
        <w:t>) The DRC reserves the right, but is not obligated, to inspect construction for conformance to the DRC approved Final Plans. Any violation(s) from Approved Final Plans may be subject to a fine and/or legal action; fines shall be withheld from the $3,000.00 Compliance Deposit. Upon completion of construction, the Builder shall submit both a letter to the DRC certifying B</w:t>
      </w:r>
      <w:r>
        <w:rPr>
          <w:rFonts w:ascii="FLKKBJ+TimesNewRoman" w:hAnsi="FLKKBJ+TimesNewRoman" w:cs="FLKKBJ+TimesNewRoman"/>
          <w:color w:val="000000"/>
          <w:sz w:val="20"/>
          <w:szCs w:val="20"/>
        </w:rPr>
        <w:t>uilder</w:t>
      </w:r>
      <w:r w:rsidRPr="009153F5">
        <w:rPr>
          <w:rFonts w:ascii="FLKKBJ+TimesNewRoman" w:hAnsi="FLKKBJ+TimesNewRoman" w:cs="FLKKBJ+TimesNewRoman"/>
          <w:color w:val="000000"/>
          <w:sz w:val="20"/>
          <w:szCs w:val="20"/>
        </w:rPr>
        <w:t xml:space="preserve">s full completion of the construction in compliance with the DRC Approved </w:t>
      </w:r>
      <w:r>
        <w:rPr>
          <w:rFonts w:ascii="FLKKBJ+TimesNewRoman" w:hAnsi="FLKKBJ+TimesNewRoman" w:cs="FLKKBJ+TimesNewRoman"/>
          <w:color w:val="000000"/>
          <w:sz w:val="20"/>
          <w:szCs w:val="20"/>
        </w:rPr>
        <w:t>Final Plans, the Woodland Trails</w:t>
      </w:r>
      <w:r w:rsidRPr="009153F5">
        <w:rPr>
          <w:rFonts w:ascii="FLKKBJ+TimesNewRoman" w:hAnsi="FLKKBJ+TimesNewRoman" w:cs="FLKKBJ+TimesNewRoman"/>
          <w:color w:val="000000"/>
          <w:sz w:val="20"/>
          <w:szCs w:val="20"/>
        </w:rPr>
        <w:t xml:space="preserve"> Declaration of Restrictions along with a copy of the Final Certificate of Occupancy. Upon receipt of all of these items, the DRC shall inspect the property and then return the Compliance Deposit less any fines levied or costs incurred as a result of the Builder not conforming to the DRC Approved Final Plans. </w:t>
      </w:r>
    </w:p>
    <w:p w:rsidR="004D1813" w:rsidRDefault="004D1813" w:rsidP="006B3D97">
      <w:pPr>
        <w:autoSpaceDE w:val="0"/>
        <w:autoSpaceDN w:val="0"/>
        <w:adjustRightInd w:val="0"/>
        <w:spacing w:after="0" w:line="240" w:lineRule="auto"/>
        <w:ind w:left="720" w:hanging="360"/>
        <w:rPr>
          <w:rFonts w:ascii="FLKKBJ+TimesNewRoman" w:hAnsi="FLKKBJ+TimesNewRoman" w:cs="FLKKBJ+TimesNewRoman"/>
          <w:color w:val="000000"/>
          <w:sz w:val="20"/>
          <w:szCs w:val="20"/>
        </w:rPr>
      </w:pPr>
    </w:p>
    <w:p w:rsidR="006B3D97" w:rsidRPr="006B3D97" w:rsidRDefault="006B3D97" w:rsidP="006B3D97">
      <w:pPr>
        <w:autoSpaceDE w:val="0"/>
        <w:autoSpaceDN w:val="0"/>
        <w:adjustRightInd w:val="0"/>
        <w:spacing w:after="0" w:line="240" w:lineRule="auto"/>
        <w:ind w:left="720" w:hanging="360"/>
        <w:rPr>
          <w:rFonts w:ascii="FLKKBJ+TimesNewRoman" w:hAnsi="FLKKBJ+TimesNewRoman" w:cs="FLKKBJ+TimesNewRoman"/>
          <w:color w:val="000000"/>
          <w:sz w:val="20"/>
          <w:szCs w:val="20"/>
        </w:rPr>
        <w:sectPr w:rsidR="006B3D97" w:rsidRPr="006B3D97" w:rsidSect="009C5DF1">
          <w:pgSz w:w="12240" w:h="16340"/>
          <w:pgMar w:top="720" w:right="720" w:bottom="720" w:left="720" w:header="720" w:footer="720" w:gutter="0"/>
          <w:cols w:space="720"/>
          <w:noEndnote/>
          <w:docGrid w:linePitch="299"/>
        </w:sectPr>
      </w:pPr>
      <w:r>
        <w:rPr>
          <w:rFonts w:ascii="FLKKBJ+TimesNewRoman" w:hAnsi="FLKKBJ+TimesNewRoman" w:cs="FLKKBJ+TimesNewRoman"/>
          <w:color w:val="000000"/>
          <w:sz w:val="20"/>
          <w:szCs w:val="20"/>
        </w:rPr>
        <w:t>8</w:t>
      </w:r>
      <w:r w:rsidRPr="009153F5">
        <w:rPr>
          <w:rFonts w:ascii="FLKKBJ+TimesNewRoman" w:hAnsi="FLKKBJ+TimesNewRoman" w:cs="FLKKBJ+TimesNewRoman"/>
          <w:color w:val="000000"/>
          <w:sz w:val="20"/>
          <w:szCs w:val="20"/>
        </w:rPr>
        <w:t xml:space="preserve">) Builder / Owner agrees to incorporate all comments noted in the Preliminary Plan Review Report and all marks and changes noted during the Preliminary Plan Review on the Preliminary Plans and preliminary site plan without exception. </w:t>
      </w:r>
    </w:p>
    <w:p w:rsidR="006B3D97" w:rsidRPr="009153F5" w:rsidRDefault="006B3D97" w:rsidP="006B3D97">
      <w:pPr>
        <w:pageBreakBefore/>
        <w:autoSpaceDE w:val="0"/>
        <w:autoSpaceDN w:val="0"/>
        <w:adjustRightInd w:val="0"/>
        <w:spacing w:after="0" w:line="240" w:lineRule="auto"/>
        <w:rPr>
          <w:rFonts w:ascii="FLKKKK+TimesNewRoman,Bold" w:hAnsi="FLKKKK+TimesNewRoman,Bold" w:cs="FLKKKK+TimesNewRoman,Bold"/>
          <w:sz w:val="20"/>
          <w:szCs w:val="20"/>
        </w:rPr>
      </w:pPr>
      <w:r w:rsidRPr="009153F5">
        <w:rPr>
          <w:rFonts w:ascii="FLKKKK+TimesNewRoman,Bold" w:hAnsi="FLKKKK+TimesNewRoman,Bold" w:cs="FLKKKK+TimesNewRoman,Bold"/>
          <w:b/>
          <w:bCs/>
          <w:sz w:val="23"/>
          <w:szCs w:val="23"/>
        </w:rPr>
        <w:lastRenderedPageBreak/>
        <w:t>B</w:t>
      </w:r>
      <w:r w:rsidRPr="009153F5">
        <w:rPr>
          <w:rFonts w:ascii="FLKKKK+TimesNewRoman,Bold" w:hAnsi="FLKKKK+TimesNewRoman,Bold" w:cs="FLKKKK+TimesNewRoman,Bold"/>
          <w:b/>
          <w:bCs/>
          <w:sz w:val="20"/>
          <w:szCs w:val="20"/>
        </w:rPr>
        <w:t xml:space="preserve">UILDING </w:t>
      </w:r>
      <w:r w:rsidRPr="009153F5">
        <w:rPr>
          <w:rFonts w:ascii="FLKKKK+TimesNewRoman,Bold" w:hAnsi="FLKKKK+TimesNewRoman,Bold" w:cs="FLKKKK+TimesNewRoman,Bold"/>
          <w:b/>
          <w:bCs/>
          <w:sz w:val="23"/>
          <w:szCs w:val="23"/>
        </w:rPr>
        <w:t>R</w:t>
      </w:r>
      <w:r w:rsidRPr="009153F5">
        <w:rPr>
          <w:rFonts w:ascii="FLKKKK+TimesNewRoman,Bold" w:hAnsi="FLKKKK+TimesNewRoman,Bold" w:cs="FLKKKK+TimesNewRoman,Bold"/>
          <w:b/>
          <w:bCs/>
          <w:sz w:val="20"/>
          <w:szCs w:val="20"/>
        </w:rPr>
        <w:t xml:space="preserve">EQUIREMENTS </w:t>
      </w:r>
    </w:p>
    <w:p w:rsidR="006B3D97" w:rsidRDefault="006B3D97" w:rsidP="006B3D97">
      <w:pPr>
        <w:autoSpaceDE w:val="0"/>
        <w:autoSpaceDN w:val="0"/>
        <w:adjustRightInd w:val="0"/>
        <w:spacing w:after="0" w:line="240" w:lineRule="auto"/>
        <w:rPr>
          <w:rFonts w:ascii="FLKKKK+TimesNewRoman,Bold" w:hAnsi="FLKKKK+TimesNewRoman,Bold" w:cs="FLKKKK+TimesNewRoman,Bold"/>
          <w:b/>
          <w:bCs/>
          <w:sz w:val="20"/>
          <w:szCs w:val="20"/>
        </w:rPr>
      </w:pPr>
    </w:p>
    <w:p w:rsidR="006B3D97" w:rsidRPr="009153F5" w:rsidRDefault="006B3D97" w:rsidP="006B3D97">
      <w:pPr>
        <w:autoSpaceDE w:val="0"/>
        <w:autoSpaceDN w:val="0"/>
        <w:adjustRightInd w:val="0"/>
        <w:spacing w:after="0" w:line="240" w:lineRule="auto"/>
        <w:rPr>
          <w:rFonts w:ascii="FLKKKK+TimesNewRoman,Bold" w:hAnsi="FLKKKK+TimesNewRoman,Bold" w:cs="FLKKKK+TimesNewRoman,Bold"/>
          <w:sz w:val="20"/>
          <w:szCs w:val="20"/>
        </w:rPr>
      </w:pPr>
      <w:r w:rsidRPr="009153F5">
        <w:rPr>
          <w:rFonts w:ascii="FLKKKK+TimesNewRoman,Bold" w:hAnsi="FLKKKK+TimesNewRoman,Bold" w:cs="FLKKKK+TimesNewRoman,Bold"/>
          <w:b/>
          <w:bCs/>
          <w:sz w:val="20"/>
          <w:szCs w:val="20"/>
        </w:rPr>
        <w:t xml:space="preserve">Minimum Building Sizes: </w:t>
      </w:r>
    </w:p>
    <w:p w:rsidR="006B3D97" w:rsidRDefault="006B3D97" w:rsidP="006B3D97">
      <w:pPr>
        <w:autoSpaceDE w:val="0"/>
        <w:autoSpaceDN w:val="0"/>
        <w:adjustRightInd w:val="0"/>
        <w:spacing w:after="0" w:line="240" w:lineRule="auto"/>
        <w:rPr>
          <w:rFonts w:ascii="FLKKKK+TimesNewRoman,Bold" w:hAnsi="FLKKKK+TimesNewRoman,Bold" w:cs="FLKKKK+TimesNewRoman,Bold"/>
          <w:b/>
          <w:bCs/>
          <w:sz w:val="20"/>
          <w:szCs w:val="20"/>
        </w:rPr>
      </w:pPr>
    </w:p>
    <w:p w:rsidR="006B3D97" w:rsidRPr="00CF0F9C" w:rsidRDefault="006B3D97" w:rsidP="006B3D97">
      <w:pPr>
        <w:autoSpaceDE w:val="0"/>
        <w:autoSpaceDN w:val="0"/>
        <w:adjustRightInd w:val="0"/>
        <w:spacing w:after="0" w:line="240" w:lineRule="auto"/>
        <w:rPr>
          <w:rFonts w:ascii="FLKKKK+TimesNewRoman,Bold" w:hAnsi="FLKKKK+TimesNewRoman,Bold" w:cs="FLKKKK+TimesNewRoman,Bold"/>
          <w:bCs/>
          <w:sz w:val="20"/>
          <w:szCs w:val="20"/>
        </w:rPr>
      </w:pPr>
      <w:r w:rsidRPr="00CF0F9C">
        <w:rPr>
          <w:rFonts w:ascii="FLKKKK+TimesNewRoman,Bold" w:hAnsi="FLKKKK+TimesNewRoman,Bold" w:cs="FLKKKK+TimesNewRoman,Bold"/>
          <w:b/>
          <w:bCs/>
          <w:sz w:val="20"/>
          <w:szCs w:val="20"/>
        </w:rPr>
        <w:t>Cottage Lots:                                  -</w:t>
      </w:r>
      <w:r>
        <w:rPr>
          <w:rFonts w:ascii="FLKKKK+TimesNewRoman,Bold" w:hAnsi="FLKKKK+TimesNewRoman,Bold" w:cs="FLKKKK+TimesNewRoman,Bold"/>
          <w:b/>
          <w:bCs/>
          <w:sz w:val="20"/>
          <w:szCs w:val="20"/>
        </w:rPr>
        <w:t xml:space="preserve"> </w:t>
      </w:r>
      <w:r w:rsidRPr="00CF0F9C">
        <w:rPr>
          <w:rFonts w:ascii="FLKKKK+TimesNewRoman,Bold" w:hAnsi="FLKKKK+TimesNewRoman,Bold" w:cs="FLKKKK+TimesNewRoman,Bold"/>
          <w:bCs/>
          <w:sz w:val="20"/>
          <w:szCs w:val="20"/>
        </w:rPr>
        <w:t>Ranch</w:t>
      </w:r>
      <w:r>
        <w:rPr>
          <w:rFonts w:ascii="FLKKKK+TimesNewRoman,Bold" w:hAnsi="FLKKKK+TimesNewRoman,Bold" w:cs="FLKKKK+TimesNewRoman,Bold"/>
          <w:bCs/>
          <w:sz w:val="20"/>
          <w:szCs w:val="20"/>
        </w:rPr>
        <w:t xml:space="preserve"> 1300 </w:t>
      </w:r>
      <w:proofErr w:type="spellStart"/>
      <w:r>
        <w:rPr>
          <w:rFonts w:ascii="FLKKKK+TimesNewRoman,Bold" w:hAnsi="FLKKKK+TimesNewRoman,Bold" w:cs="FLKKKK+TimesNewRoman,Bold"/>
          <w:bCs/>
          <w:sz w:val="20"/>
          <w:szCs w:val="20"/>
        </w:rPr>
        <w:t>Sq</w:t>
      </w:r>
      <w:r w:rsidRPr="00CF0F9C">
        <w:rPr>
          <w:rFonts w:ascii="FLKKKK+TimesNewRoman,Bold" w:hAnsi="FLKKKK+TimesNewRoman,Bold" w:cs="FLKKKK+TimesNewRoman,Bold"/>
          <w:bCs/>
          <w:sz w:val="20"/>
          <w:szCs w:val="20"/>
        </w:rPr>
        <w:t>ft</w:t>
      </w:r>
      <w:proofErr w:type="spellEnd"/>
      <w:r w:rsidRPr="00CF0F9C">
        <w:rPr>
          <w:rFonts w:ascii="FLKKKK+TimesNewRoman,Bold" w:hAnsi="FLKKKK+TimesNewRoman,Bold" w:cs="FLKKKK+TimesNewRoman,Bold"/>
          <w:bCs/>
          <w:sz w:val="20"/>
          <w:szCs w:val="20"/>
        </w:rPr>
        <w:t xml:space="preserve">. </w:t>
      </w:r>
    </w:p>
    <w:p w:rsidR="006B3D97" w:rsidRPr="00CF0F9C" w:rsidRDefault="006B3D97" w:rsidP="006B3D97">
      <w:pPr>
        <w:autoSpaceDE w:val="0"/>
        <w:autoSpaceDN w:val="0"/>
        <w:adjustRightInd w:val="0"/>
        <w:spacing w:after="0" w:line="240" w:lineRule="auto"/>
        <w:ind w:left="2160" w:firstLine="720"/>
        <w:rPr>
          <w:rFonts w:ascii="FLKKKK+TimesNewRoman,Bold" w:hAnsi="FLKKKK+TimesNewRoman,Bold" w:cs="FLKKKK+TimesNewRoman,Bold"/>
          <w:bCs/>
          <w:sz w:val="20"/>
          <w:szCs w:val="20"/>
        </w:rPr>
      </w:pPr>
      <w:r w:rsidRPr="00CF0F9C">
        <w:rPr>
          <w:rFonts w:ascii="FLKKKK+TimesNewRoman,Bold" w:hAnsi="FLKKKK+TimesNewRoman,Bold" w:cs="FLKKKK+TimesNewRoman,Bold"/>
          <w:bCs/>
          <w:sz w:val="20"/>
          <w:szCs w:val="20"/>
        </w:rPr>
        <w:t>-</w:t>
      </w:r>
      <w:r>
        <w:rPr>
          <w:rFonts w:ascii="FLKKKK+TimesNewRoman,Bold" w:hAnsi="FLKKKK+TimesNewRoman,Bold" w:cs="FLKKKK+TimesNewRoman,Bold"/>
          <w:bCs/>
          <w:sz w:val="20"/>
          <w:szCs w:val="20"/>
        </w:rPr>
        <w:t xml:space="preserve"> </w:t>
      </w:r>
      <w:r w:rsidRPr="00CF0F9C">
        <w:rPr>
          <w:rFonts w:ascii="FLKKKK+TimesNewRoman,Bold" w:hAnsi="FLKKKK+TimesNewRoman,Bold" w:cs="FLKKKK+TimesNewRoman,Bold"/>
          <w:bCs/>
          <w:sz w:val="20"/>
          <w:szCs w:val="20"/>
        </w:rPr>
        <w:t xml:space="preserve">Reverse 1600 w/1200 </w:t>
      </w:r>
      <w:r>
        <w:rPr>
          <w:rFonts w:ascii="FLKKKK+TimesNewRoman,Bold" w:hAnsi="FLKKKK+TimesNewRoman,Bold" w:cs="FLKKKK+TimesNewRoman,Bold"/>
          <w:bCs/>
          <w:sz w:val="20"/>
          <w:szCs w:val="20"/>
        </w:rPr>
        <w:t xml:space="preserve">minimum on the main level </w:t>
      </w:r>
    </w:p>
    <w:p w:rsidR="006B3D97" w:rsidRPr="00CF0F9C" w:rsidRDefault="006B3D97" w:rsidP="006B3D97">
      <w:pPr>
        <w:autoSpaceDE w:val="0"/>
        <w:autoSpaceDN w:val="0"/>
        <w:adjustRightInd w:val="0"/>
        <w:spacing w:after="0" w:line="240" w:lineRule="auto"/>
        <w:ind w:left="2160" w:firstLine="720"/>
        <w:rPr>
          <w:rFonts w:ascii="FLKKKK+TimesNewRoman,Bold" w:hAnsi="FLKKKK+TimesNewRoman,Bold" w:cs="FLKKKK+TimesNewRoman,Bold"/>
          <w:bCs/>
          <w:sz w:val="20"/>
          <w:szCs w:val="20"/>
        </w:rPr>
      </w:pPr>
      <w:r w:rsidRPr="00CF0F9C">
        <w:rPr>
          <w:rFonts w:ascii="FLKKKK+TimesNewRoman,Bold" w:hAnsi="FLKKKK+TimesNewRoman,Bold" w:cs="FLKKKK+TimesNewRoman,Bold"/>
          <w:bCs/>
          <w:sz w:val="20"/>
          <w:szCs w:val="20"/>
        </w:rPr>
        <w:t>-</w:t>
      </w:r>
      <w:r w:rsidR="0080737C">
        <w:rPr>
          <w:rFonts w:ascii="FLKKKK+TimesNewRoman,Bold" w:hAnsi="FLKKKK+TimesNewRoman,Bold" w:cs="FLKKKK+TimesNewRoman,Bold"/>
          <w:bCs/>
          <w:sz w:val="20"/>
          <w:szCs w:val="20"/>
        </w:rPr>
        <w:t xml:space="preserve"> 2 Story 1600 </w:t>
      </w:r>
      <w:proofErr w:type="spellStart"/>
      <w:r w:rsidR="0080737C">
        <w:rPr>
          <w:rFonts w:ascii="FLKKKK+TimesNewRoman,Bold" w:hAnsi="FLKKKK+TimesNewRoman,Bold" w:cs="FLKKKK+TimesNewRoman,Bold"/>
          <w:bCs/>
          <w:sz w:val="20"/>
          <w:szCs w:val="20"/>
        </w:rPr>
        <w:t>sqft</w:t>
      </w:r>
      <w:proofErr w:type="spellEnd"/>
      <w:r>
        <w:rPr>
          <w:rFonts w:ascii="FLKKKK+TimesNewRoman,Bold" w:hAnsi="FLKKKK+TimesNewRoman,Bold" w:cs="FLKKKK+TimesNewRoman,Bold"/>
          <w:bCs/>
          <w:sz w:val="20"/>
          <w:szCs w:val="20"/>
        </w:rPr>
        <w:t xml:space="preserve"> </w:t>
      </w:r>
      <w:r w:rsidRPr="00CF0F9C">
        <w:rPr>
          <w:rFonts w:ascii="FLKKKK+TimesNewRoman,Bold" w:hAnsi="FLKKKK+TimesNewRoman,Bold" w:cs="FLKKKK+TimesNewRoman,Bold"/>
          <w:bCs/>
          <w:sz w:val="20"/>
          <w:szCs w:val="20"/>
        </w:rPr>
        <w:t xml:space="preserve"> </w:t>
      </w:r>
    </w:p>
    <w:p w:rsidR="006B3D97" w:rsidRDefault="006B3D97" w:rsidP="006B3D97">
      <w:pPr>
        <w:autoSpaceDE w:val="0"/>
        <w:autoSpaceDN w:val="0"/>
        <w:adjustRightInd w:val="0"/>
        <w:spacing w:after="0" w:line="240" w:lineRule="auto"/>
        <w:rPr>
          <w:rFonts w:ascii="FLKKKK+TimesNewRoman,Bold" w:hAnsi="FLKKKK+TimesNewRoman,Bold" w:cs="FLKKKK+TimesNewRoman,Bold"/>
          <w:b/>
          <w:bCs/>
          <w:sz w:val="20"/>
          <w:szCs w:val="20"/>
        </w:rPr>
      </w:pPr>
    </w:p>
    <w:p w:rsidR="006B3D97" w:rsidRPr="009153F5" w:rsidRDefault="006B3D97" w:rsidP="006B3D97">
      <w:pPr>
        <w:autoSpaceDE w:val="0"/>
        <w:autoSpaceDN w:val="0"/>
        <w:adjustRightInd w:val="0"/>
        <w:spacing w:after="0" w:line="240" w:lineRule="auto"/>
        <w:rPr>
          <w:rFonts w:ascii="FLKKBJ+TimesNewRoman" w:hAnsi="FLKKBJ+TimesNewRoman" w:cs="FLKKBJ+TimesNewRoman"/>
          <w:sz w:val="20"/>
          <w:szCs w:val="20"/>
        </w:rPr>
      </w:pPr>
      <w:r>
        <w:rPr>
          <w:rFonts w:ascii="FLKKKK+TimesNewRoman,Bold" w:hAnsi="FLKKKK+TimesNewRoman,Bold" w:cs="FLKKKK+TimesNewRoman,Bold"/>
          <w:b/>
          <w:bCs/>
          <w:sz w:val="20"/>
          <w:szCs w:val="20"/>
        </w:rPr>
        <w:t>Manor</w:t>
      </w:r>
      <w:r w:rsidRPr="009153F5">
        <w:rPr>
          <w:rFonts w:ascii="FLKKKK+TimesNewRoman,Bold" w:hAnsi="FLKKKK+TimesNewRoman,Bold" w:cs="FLKKKK+TimesNewRoman,Bold"/>
          <w:b/>
          <w:bCs/>
          <w:sz w:val="20"/>
          <w:szCs w:val="20"/>
        </w:rPr>
        <w:t xml:space="preserve"> Lots</w:t>
      </w:r>
      <w:r w:rsidRPr="009153F5">
        <w:rPr>
          <w:rFonts w:ascii="FLKKBJ+TimesNewRoman" w:hAnsi="FLKKBJ+TimesNewRoman" w:cs="FLKKBJ+TimesNewRoman"/>
          <w:sz w:val="20"/>
          <w:szCs w:val="20"/>
        </w:rPr>
        <w:t xml:space="preserve">: </w:t>
      </w:r>
    </w:p>
    <w:p w:rsidR="006B3D97" w:rsidRPr="009153F5" w:rsidRDefault="006B3D97" w:rsidP="006B3D97">
      <w:pPr>
        <w:autoSpaceDE w:val="0"/>
        <w:autoSpaceDN w:val="0"/>
        <w:adjustRightInd w:val="0"/>
        <w:spacing w:after="0" w:line="240" w:lineRule="auto"/>
        <w:ind w:left="3240" w:hanging="360"/>
        <w:rPr>
          <w:rFonts w:ascii="FLKKBJ+TimesNewRoman" w:hAnsi="FLKKBJ+TimesNewRoman" w:cs="FLKKBJ+TimesNewRoman"/>
          <w:sz w:val="20"/>
          <w:szCs w:val="20"/>
        </w:rPr>
      </w:pPr>
      <w:r w:rsidRPr="009153F5">
        <w:rPr>
          <w:rFonts w:ascii="FLKKBJ+TimesNewRoman" w:hAnsi="FLKKBJ+TimesNewRoman" w:cs="FLKKBJ+TimesNewRoman"/>
          <w:sz w:val="20"/>
          <w:szCs w:val="20"/>
        </w:rPr>
        <w:t>•</w:t>
      </w:r>
      <w:r>
        <w:rPr>
          <w:rFonts w:ascii="FLKKBJ+TimesNewRoman" w:hAnsi="FLKKBJ+TimesNewRoman" w:cs="FLKKBJ+TimesNewRoman"/>
          <w:sz w:val="20"/>
          <w:szCs w:val="20"/>
        </w:rPr>
        <w:t xml:space="preserve"> Ranch </w:t>
      </w:r>
      <w:r w:rsidRPr="009153F5">
        <w:rPr>
          <w:rFonts w:ascii="FLKKBJ+TimesNewRoman" w:hAnsi="FLKKBJ+TimesNewRoman" w:cs="FLKKBJ+TimesNewRoman"/>
          <w:sz w:val="20"/>
          <w:szCs w:val="20"/>
        </w:rPr>
        <w:t xml:space="preserve">on </w:t>
      </w:r>
      <w:r>
        <w:rPr>
          <w:rFonts w:ascii="FLKKBJ+TimesNewRoman" w:hAnsi="FLKKBJ+TimesNewRoman" w:cs="FLKKBJ+TimesNewRoman"/>
          <w:sz w:val="20"/>
          <w:szCs w:val="20"/>
        </w:rPr>
        <w:t xml:space="preserve">Reverse 1 ½ Story 1500 </w:t>
      </w:r>
      <w:proofErr w:type="spellStart"/>
      <w:r>
        <w:rPr>
          <w:rFonts w:ascii="FLKKBJ+TimesNewRoman" w:hAnsi="FLKKBJ+TimesNewRoman" w:cs="FLKKBJ+TimesNewRoman"/>
          <w:sz w:val="20"/>
          <w:szCs w:val="20"/>
        </w:rPr>
        <w:t>Sq</w:t>
      </w:r>
      <w:proofErr w:type="spellEnd"/>
      <w:r>
        <w:rPr>
          <w:rFonts w:ascii="FLKKBJ+TimesNewRoman" w:hAnsi="FLKKBJ+TimesNewRoman" w:cs="FLKKBJ+TimesNewRoman"/>
          <w:sz w:val="20"/>
          <w:szCs w:val="20"/>
        </w:rPr>
        <w:t xml:space="preserve"> Ft. with 1300 on the main</w:t>
      </w:r>
    </w:p>
    <w:p w:rsidR="006B3D97" w:rsidRPr="009153F5" w:rsidRDefault="0080737C" w:rsidP="006B3D97">
      <w:pPr>
        <w:autoSpaceDE w:val="0"/>
        <w:autoSpaceDN w:val="0"/>
        <w:adjustRightInd w:val="0"/>
        <w:spacing w:after="0" w:line="240" w:lineRule="auto"/>
        <w:ind w:left="3240" w:hanging="360"/>
        <w:rPr>
          <w:rFonts w:ascii="FLKKBJ+TimesNewRoman" w:hAnsi="FLKKBJ+TimesNewRoman" w:cs="FLKKBJ+TimesNewRoman"/>
          <w:sz w:val="20"/>
          <w:szCs w:val="20"/>
        </w:rPr>
      </w:pPr>
      <w:r>
        <w:rPr>
          <w:rFonts w:ascii="FLKKBJ+TimesNewRoman" w:hAnsi="FLKKBJ+TimesNewRoman" w:cs="FLKKBJ+TimesNewRoman"/>
          <w:sz w:val="20"/>
          <w:szCs w:val="20"/>
        </w:rPr>
        <w:t xml:space="preserve">• 1 ½ Story 1800 </w:t>
      </w:r>
      <w:proofErr w:type="spellStart"/>
      <w:r>
        <w:rPr>
          <w:rFonts w:ascii="FLKKBJ+TimesNewRoman" w:hAnsi="FLKKBJ+TimesNewRoman" w:cs="FLKKBJ+TimesNewRoman"/>
          <w:sz w:val="20"/>
          <w:szCs w:val="20"/>
        </w:rPr>
        <w:t>SqFt</w:t>
      </w:r>
      <w:proofErr w:type="spellEnd"/>
    </w:p>
    <w:p w:rsidR="006B3D97" w:rsidRPr="009153F5" w:rsidRDefault="006B3D97" w:rsidP="006B3D97">
      <w:pPr>
        <w:autoSpaceDE w:val="0"/>
        <w:autoSpaceDN w:val="0"/>
        <w:adjustRightInd w:val="0"/>
        <w:spacing w:after="0" w:line="240" w:lineRule="auto"/>
        <w:ind w:left="3240" w:hanging="360"/>
        <w:rPr>
          <w:rFonts w:ascii="FLKKBJ+TimesNewRoman" w:hAnsi="FLKKBJ+TimesNewRoman" w:cs="FLKKBJ+TimesNewRoman"/>
          <w:sz w:val="20"/>
          <w:szCs w:val="20"/>
        </w:rPr>
      </w:pPr>
      <w:r>
        <w:rPr>
          <w:rFonts w:ascii="FLKKBJ+TimesNewRoman" w:hAnsi="FLKKBJ+TimesNewRoman" w:cs="FLKKBJ+TimesNewRoman"/>
          <w:sz w:val="20"/>
          <w:szCs w:val="20"/>
        </w:rPr>
        <w:t>• 2 Story 1</w:t>
      </w:r>
      <w:r w:rsidRPr="009153F5">
        <w:rPr>
          <w:rFonts w:ascii="FLKKBJ+TimesNewRoman" w:hAnsi="FLKKBJ+TimesNewRoman" w:cs="FLKKBJ+TimesNewRoman"/>
          <w:sz w:val="20"/>
          <w:szCs w:val="20"/>
        </w:rPr>
        <w:t xml:space="preserve">800 </w:t>
      </w:r>
      <w:proofErr w:type="spellStart"/>
      <w:r w:rsidRPr="009153F5">
        <w:rPr>
          <w:rFonts w:ascii="FLKKBJ+TimesNewRoman" w:hAnsi="FLKKBJ+TimesNewRoman" w:cs="FLKKBJ+TimesNewRoman"/>
          <w:sz w:val="20"/>
          <w:szCs w:val="20"/>
        </w:rPr>
        <w:t>Sq</w:t>
      </w:r>
      <w:r>
        <w:rPr>
          <w:rFonts w:ascii="FLKKBJ+TimesNewRoman" w:hAnsi="FLKKBJ+TimesNewRoman" w:cs="FLKKBJ+TimesNewRoman"/>
          <w:sz w:val="20"/>
          <w:szCs w:val="20"/>
        </w:rPr>
        <w:t>Ft</w:t>
      </w:r>
      <w:proofErr w:type="spellEnd"/>
      <w:r>
        <w:rPr>
          <w:rFonts w:ascii="FLKKBJ+TimesNewRoman" w:hAnsi="FLKKBJ+TimesNewRoman" w:cs="FLKKBJ+TimesNewRoman"/>
          <w:sz w:val="20"/>
          <w:szCs w:val="20"/>
        </w:rPr>
        <w:t xml:space="preserve"> </w:t>
      </w:r>
    </w:p>
    <w:p w:rsidR="006B3D97" w:rsidRPr="009153F5" w:rsidRDefault="006B3D97" w:rsidP="006B3D97">
      <w:pPr>
        <w:autoSpaceDE w:val="0"/>
        <w:autoSpaceDN w:val="0"/>
        <w:adjustRightInd w:val="0"/>
        <w:spacing w:after="0" w:line="240" w:lineRule="auto"/>
        <w:rPr>
          <w:rFonts w:ascii="FLKKBJ+TimesNewRoman" w:hAnsi="FLKKBJ+TimesNewRoman" w:cs="FLKKBJ+TimesNewRoman"/>
          <w:sz w:val="20"/>
          <w:szCs w:val="20"/>
        </w:rPr>
      </w:pPr>
    </w:p>
    <w:p w:rsidR="006B3D97" w:rsidRPr="009153F5" w:rsidRDefault="006B3D97" w:rsidP="006B3D97">
      <w:pPr>
        <w:autoSpaceDE w:val="0"/>
        <w:autoSpaceDN w:val="0"/>
        <w:adjustRightInd w:val="0"/>
        <w:spacing w:after="0" w:line="240" w:lineRule="auto"/>
        <w:rPr>
          <w:rFonts w:ascii="FLKKBJ+TimesNewRoman" w:hAnsi="FLKKBJ+TimesNewRoman" w:cs="FLKKBJ+TimesNewRoman"/>
          <w:sz w:val="20"/>
          <w:szCs w:val="20"/>
        </w:rPr>
      </w:pPr>
      <w:r w:rsidRPr="009153F5">
        <w:rPr>
          <w:rFonts w:ascii="FLKKKK+TimesNewRoman,Bold" w:hAnsi="FLKKKK+TimesNewRoman,Bold" w:cs="FLKKKK+TimesNewRoman,Bold"/>
          <w:b/>
          <w:bCs/>
          <w:sz w:val="20"/>
          <w:szCs w:val="20"/>
        </w:rPr>
        <w:t xml:space="preserve">Estate Lots: </w:t>
      </w:r>
    </w:p>
    <w:p w:rsidR="006B3D97" w:rsidRDefault="006B3D97" w:rsidP="006B3D97">
      <w:pPr>
        <w:autoSpaceDE w:val="0"/>
        <w:autoSpaceDN w:val="0"/>
        <w:adjustRightInd w:val="0"/>
        <w:spacing w:after="0" w:line="240" w:lineRule="auto"/>
        <w:ind w:left="3240" w:hanging="360"/>
        <w:rPr>
          <w:rFonts w:ascii="FLKKBJ+TimesNewRoman" w:hAnsi="FLKKBJ+TimesNewRoman" w:cs="FLKKBJ+TimesNewRoman"/>
          <w:sz w:val="20"/>
          <w:szCs w:val="20"/>
        </w:rPr>
      </w:pPr>
      <w:r>
        <w:rPr>
          <w:rFonts w:ascii="FLKKBJ+TimesNewRoman" w:hAnsi="FLKKBJ+TimesNewRoman" w:cs="FLKKBJ+TimesNewRoman"/>
          <w:sz w:val="20"/>
          <w:szCs w:val="20"/>
        </w:rPr>
        <w:t xml:space="preserve">• Ranch 1600 </w:t>
      </w:r>
      <w:proofErr w:type="spellStart"/>
      <w:r>
        <w:rPr>
          <w:rFonts w:ascii="FLKKBJ+TimesNewRoman" w:hAnsi="FLKKBJ+TimesNewRoman" w:cs="FLKKBJ+TimesNewRoman"/>
          <w:sz w:val="20"/>
          <w:szCs w:val="20"/>
        </w:rPr>
        <w:t>Sq</w:t>
      </w:r>
      <w:r w:rsidRPr="009153F5">
        <w:rPr>
          <w:rFonts w:ascii="FLKKBJ+TimesNewRoman" w:hAnsi="FLKKBJ+TimesNewRoman" w:cs="FLKKBJ+TimesNewRoman"/>
          <w:sz w:val="20"/>
          <w:szCs w:val="20"/>
        </w:rPr>
        <w:t>Ft</w:t>
      </w:r>
      <w:proofErr w:type="spellEnd"/>
      <w:r w:rsidRPr="009153F5">
        <w:rPr>
          <w:rFonts w:ascii="FLKKBJ+TimesNewRoman" w:hAnsi="FLKKBJ+TimesNewRoman" w:cs="FLKKBJ+TimesNewRoman"/>
          <w:sz w:val="20"/>
          <w:szCs w:val="20"/>
        </w:rPr>
        <w:t>.</w:t>
      </w:r>
      <w:r>
        <w:rPr>
          <w:rFonts w:ascii="FLKKBJ+TimesNewRoman" w:hAnsi="FLKKBJ+TimesNewRoman" w:cs="FLKKBJ+TimesNewRoman"/>
          <w:sz w:val="20"/>
          <w:szCs w:val="20"/>
        </w:rPr>
        <w:t xml:space="preserve"> </w:t>
      </w:r>
    </w:p>
    <w:p w:rsidR="006B3D97" w:rsidRPr="009153F5" w:rsidRDefault="006B3D97" w:rsidP="006B3D97">
      <w:pPr>
        <w:autoSpaceDE w:val="0"/>
        <w:autoSpaceDN w:val="0"/>
        <w:adjustRightInd w:val="0"/>
        <w:spacing w:after="0" w:line="240" w:lineRule="auto"/>
        <w:ind w:left="3240" w:hanging="360"/>
        <w:rPr>
          <w:rFonts w:ascii="FLKKBJ+TimesNewRoman" w:hAnsi="FLKKBJ+TimesNewRoman" w:cs="FLKKBJ+TimesNewRoman"/>
          <w:sz w:val="20"/>
          <w:szCs w:val="20"/>
        </w:rPr>
      </w:pPr>
      <w:r>
        <w:rPr>
          <w:rFonts w:ascii="FLKKBJ+TimesNewRoman" w:hAnsi="FLKKBJ+TimesNewRoman" w:cs="FLKKBJ+TimesNewRoman"/>
          <w:sz w:val="20"/>
          <w:szCs w:val="20"/>
        </w:rPr>
        <w:t xml:space="preserve">• </w:t>
      </w:r>
      <w:r w:rsidRPr="009153F5">
        <w:rPr>
          <w:rFonts w:ascii="FLKKBJ+TimesNewRoman" w:hAnsi="FLKKBJ+TimesNewRoman" w:cs="FLKKBJ+TimesNewRoman"/>
          <w:sz w:val="20"/>
          <w:szCs w:val="20"/>
        </w:rPr>
        <w:t>1 ½ Story</w:t>
      </w:r>
      <w:r>
        <w:rPr>
          <w:rFonts w:ascii="FLKKBJ+TimesNewRoman" w:hAnsi="FLKKBJ+TimesNewRoman" w:cs="FLKKBJ+TimesNewRoman"/>
          <w:sz w:val="20"/>
          <w:szCs w:val="20"/>
        </w:rPr>
        <w:t xml:space="preserve"> or reverse 1 ½ story 22</w:t>
      </w:r>
      <w:r w:rsidRPr="009153F5">
        <w:rPr>
          <w:rFonts w:ascii="FLKKBJ+TimesNewRoman" w:hAnsi="FLKKBJ+TimesNewRoman" w:cs="FLKKBJ+TimesNewRoman"/>
          <w:sz w:val="20"/>
          <w:szCs w:val="20"/>
        </w:rPr>
        <w:t xml:space="preserve">00 </w:t>
      </w:r>
      <w:proofErr w:type="spellStart"/>
      <w:r w:rsidRPr="009153F5">
        <w:rPr>
          <w:rFonts w:ascii="FLKKBJ+TimesNewRoman" w:hAnsi="FLKKBJ+TimesNewRoman" w:cs="FLKKBJ+TimesNewRoman"/>
          <w:sz w:val="20"/>
          <w:szCs w:val="20"/>
        </w:rPr>
        <w:t>Sq.Ft</w:t>
      </w:r>
      <w:proofErr w:type="spellEnd"/>
      <w:r w:rsidRPr="009153F5">
        <w:rPr>
          <w:rFonts w:ascii="FLKKBJ+TimesNewRoman" w:hAnsi="FLKKBJ+TimesNewRoman" w:cs="FLKKBJ+TimesNewRoman"/>
          <w:sz w:val="20"/>
          <w:szCs w:val="20"/>
        </w:rPr>
        <w:t xml:space="preserve"> </w:t>
      </w:r>
      <w:r>
        <w:rPr>
          <w:rFonts w:ascii="FLKKBJ+TimesNewRoman" w:hAnsi="FLKKBJ+TimesNewRoman" w:cs="FLKKBJ+TimesNewRoman"/>
          <w:sz w:val="20"/>
          <w:szCs w:val="20"/>
        </w:rPr>
        <w:t>minimum of 15</w:t>
      </w:r>
      <w:r w:rsidRPr="009153F5">
        <w:rPr>
          <w:rFonts w:ascii="FLKKBJ+TimesNewRoman" w:hAnsi="FLKKBJ+TimesNewRoman" w:cs="FLKKBJ+TimesNewRoman"/>
          <w:sz w:val="20"/>
          <w:szCs w:val="20"/>
        </w:rPr>
        <w:t xml:space="preserve">00 </w:t>
      </w:r>
      <w:proofErr w:type="spellStart"/>
      <w:r w:rsidRPr="009153F5">
        <w:rPr>
          <w:rFonts w:ascii="FLKKBJ+TimesNewRoman" w:hAnsi="FLKKBJ+TimesNewRoman" w:cs="FLKKBJ+TimesNewRoman"/>
          <w:sz w:val="20"/>
          <w:szCs w:val="20"/>
        </w:rPr>
        <w:t>Sq.Ft</w:t>
      </w:r>
      <w:proofErr w:type="spellEnd"/>
      <w:r w:rsidRPr="009153F5">
        <w:rPr>
          <w:rFonts w:ascii="FLKKBJ+TimesNewRoman" w:hAnsi="FLKKBJ+TimesNewRoman" w:cs="FLKKBJ+TimesNewRoman"/>
          <w:sz w:val="20"/>
          <w:szCs w:val="20"/>
        </w:rPr>
        <w:t xml:space="preserve"> on 1</w:t>
      </w:r>
      <w:proofErr w:type="spellStart"/>
      <w:r w:rsidRPr="009153F5">
        <w:rPr>
          <w:rFonts w:ascii="FLKKBJ+TimesNewRoman" w:hAnsi="FLKKBJ+TimesNewRoman" w:cs="FLKKBJ+TimesNewRoman"/>
          <w:position w:val="10"/>
          <w:sz w:val="20"/>
          <w:szCs w:val="20"/>
          <w:vertAlign w:val="superscript"/>
        </w:rPr>
        <w:t>st</w:t>
      </w:r>
      <w:proofErr w:type="spellEnd"/>
      <w:r w:rsidRPr="009153F5">
        <w:rPr>
          <w:rFonts w:ascii="FLKKBJ+TimesNewRoman" w:hAnsi="FLKKBJ+TimesNewRoman" w:cs="FLKKBJ+TimesNewRoman"/>
          <w:position w:val="10"/>
          <w:sz w:val="20"/>
          <w:szCs w:val="20"/>
          <w:vertAlign w:val="superscript"/>
        </w:rPr>
        <w:t xml:space="preserve"> </w:t>
      </w:r>
      <w:r w:rsidRPr="009153F5">
        <w:rPr>
          <w:rFonts w:ascii="FLKKBJ+TimesNewRoman" w:hAnsi="FLKKBJ+TimesNewRoman" w:cs="FLKKBJ+TimesNewRoman"/>
          <w:sz w:val="20"/>
          <w:szCs w:val="20"/>
        </w:rPr>
        <w:t xml:space="preserve">Floor </w:t>
      </w:r>
    </w:p>
    <w:p w:rsidR="006B3D97" w:rsidRPr="009153F5" w:rsidRDefault="006B3D97" w:rsidP="006B3D97">
      <w:pPr>
        <w:autoSpaceDE w:val="0"/>
        <w:autoSpaceDN w:val="0"/>
        <w:adjustRightInd w:val="0"/>
        <w:spacing w:after="0" w:line="240" w:lineRule="auto"/>
        <w:ind w:left="3240" w:hanging="360"/>
        <w:rPr>
          <w:rFonts w:ascii="FLKKBJ+TimesNewRoman" w:hAnsi="FLKKBJ+TimesNewRoman" w:cs="FLKKBJ+TimesNewRoman"/>
          <w:sz w:val="20"/>
          <w:szCs w:val="20"/>
        </w:rPr>
      </w:pPr>
      <w:r>
        <w:rPr>
          <w:rFonts w:ascii="FLKKBJ+TimesNewRoman" w:hAnsi="FLKKBJ+TimesNewRoman" w:cs="FLKKBJ+TimesNewRoman"/>
          <w:sz w:val="20"/>
          <w:szCs w:val="20"/>
        </w:rPr>
        <w:t>• 2 Story 2</w:t>
      </w:r>
      <w:r w:rsidRPr="009153F5">
        <w:rPr>
          <w:rFonts w:ascii="FLKKBJ+TimesNewRoman" w:hAnsi="FLKKBJ+TimesNewRoman" w:cs="FLKKBJ+TimesNewRoman"/>
          <w:sz w:val="20"/>
          <w:szCs w:val="20"/>
        </w:rPr>
        <w:t xml:space="preserve">200 </w:t>
      </w:r>
      <w:proofErr w:type="spellStart"/>
      <w:r w:rsidRPr="009153F5">
        <w:rPr>
          <w:rFonts w:ascii="FLKKBJ+TimesNewRoman" w:hAnsi="FLKKBJ+TimesNewRoman" w:cs="FLKKBJ+TimesNewRoman"/>
          <w:sz w:val="20"/>
          <w:szCs w:val="20"/>
        </w:rPr>
        <w:t>Sq.Ft</w:t>
      </w:r>
      <w:proofErr w:type="spellEnd"/>
      <w:r w:rsidRPr="009153F5">
        <w:rPr>
          <w:rFonts w:ascii="FLKKBJ+TimesNewRoman" w:hAnsi="FLKKBJ+TimesNewRoman" w:cs="FLKKBJ+TimesNewRoman"/>
          <w:sz w:val="20"/>
          <w:szCs w:val="20"/>
        </w:rPr>
        <w:t xml:space="preserve">  </w:t>
      </w:r>
    </w:p>
    <w:p w:rsidR="006B3D97" w:rsidRPr="009153F5" w:rsidRDefault="006B3D97" w:rsidP="006B3D97">
      <w:pPr>
        <w:autoSpaceDE w:val="0"/>
        <w:autoSpaceDN w:val="0"/>
        <w:adjustRightInd w:val="0"/>
        <w:spacing w:after="0" w:line="240" w:lineRule="auto"/>
        <w:rPr>
          <w:rFonts w:ascii="FLKKBJ+TimesNewRoman" w:hAnsi="FLKKBJ+TimesNewRoman" w:cs="FLKKBJ+TimesNewRoman"/>
          <w:sz w:val="20"/>
          <w:szCs w:val="20"/>
        </w:rPr>
      </w:pP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sz w:val="20"/>
          <w:szCs w:val="20"/>
        </w:rPr>
      </w:pPr>
      <w:r w:rsidRPr="009153F5">
        <w:rPr>
          <w:rFonts w:ascii="FLKKBJ+TimesNewRoman" w:hAnsi="FLKKBJ+TimesNewRoman" w:cs="FLKKBJ+TimesNewRoman"/>
          <w:sz w:val="20"/>
          <w:szCs w:val="20"/>
        </w:rPr>
        <w:t xml:space="preserve">1) </w:t>
      </w:r>
      <w:r w:rsidRPr="009153F5">
        <w:rPr>
          <w:rFonts w:ascii="FLKKKK+TimesNewRoman,Bold" w:hAnsi="FLKKKK+TimesNewRoman,Bold" w:cs="FLKKKK+TimesNewRoman,Bold"/>
          <w:b/>
          <w:bCs/>
          <w:sz w:val="20"/>
          <w:szCs w:val="20"/>
        </w:rPr>
        <w:t xml:space="preserve">Windows </w:t>
      </w:r>
      <w:r w:rsidRPr="009153F5">
        <w:rPr>
          <w:rFonts w:ascii="FLKKBJ+TimesNewRoman" w:hAnsi="FLKKBJ+TimesNewRoman" w:cs="FLKKBJ+TimesNewRoman"/>
          <w:sz w:val="20"/>
          <w:szCs w:val="20"/>
        </w:rPr>
        <w:t>shall be insulated, thermal-pane only.</w:t>
      </w:r>
      <w:r w:rsidR="0080737C">
        <w:rPr>
          <w:rFonts w:ascii="FLKKBJ+TimesNewRoman" w:hAnsi="FLKKBJ+TimesNewRoman" w:cs="FLKKBJ+TimesNewRoman"/>
          <w:sz w:val="20"/>
          <w:szCs w:val="20"/>
        </w:rPr>
        <w:t xml:space="preserve">  White windows are not allowed unless special approval is given.</w:t>
      </w:r>
      <w:r w:rsidRPr="009153F5">
        <w:rPr>
          <w:rFonts w:ascii="FLKKBJ+TimesNewRoman" w:hAnsi="FLKKBJ+TimesNewRoman" w:cs="FLKKBJ+TimesNewRoman"/>
          <w:sz w:val="20"/>
          <w:szCs w:val="20"/>
        </w:rPr>
        <w:t xml:space="preserve"> </w:t>
      </w: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sz w:val="20"/>
          <w:szCs w:val="20"/>
        </w:rPr>
      </w:pPr>
      <w:r w:rsidRPr="009153F5">
        <w:rPr>
          <w:rFonts w:ascii="FLKKBJ+TimesNewRoman" w:hAnsi="FLKKBJ+TimesNewRoman" w:cs="FLKKBJ+TimesNewRoman"/>
          <w:sz w:val="20"/>
          <w:szCs w:val="20"/>
        </w:rPr>
        <w:t xml:space="preserve">2) </w:t>
      </w:r>
      <w:r w:rsidRPr="009153F5">
        <w:rPr>
          <w:rFonts w:ascii="FLKKKK+TimesNewRoman,Bold" w:hAnsi="FLKKKK+TimesNewRoman,Bold" w:cs="FLKKKK+TimesNewRoman,Bold"/>
          <w:b/>
          <w:bCs/>
          <w:sz w:val="20"/>
          <w:szCs w:val="20"/>
        </w:rPr>
        <w:t xml:space="preserve">Roofs </w:t>
      </w:r>
      <w:r w:rsidRPr="009153F5">
        <w:rPr>
          <w:rFonts w:ascii="FLKKBJ+TimesNewRoman" w:hAnsi="FLKKBJ+TimesNewRoman" w:cs="FLKKBJ+TimesNewRoman"/>
          <w:sz w:val="20"/>
          <w:szCs w:val="20"/>
        </w:rPr>
        <w:t xml:space="preserve">shall be medium or heavier cedar shake, tile, slate, </w:t>
      </w:r>
      <w:r w:rsidR="00B967A2">
        <w:rPr>
          <w:rFonts w:ascii="FLKKBJ+TimesNewRoman" w:hAnsi="FLKKBJ+TimesNewRoman" w:cs="FLKKBJ+TimesNewRoman"/>
          <w:sz w:val="20"/>
          <w:szCs w:val="20"/>
        </w:rPr>
        <w:t>30</w:t>
      </w:r>
      <w:r w:rsidRPr="009153F5">
        <w:rPr>
          <w:rFonts w:ascii="FLKKBJ+TimesNewRoman" w:hAnsi="FLKKBJ+TimesNewRoman" w:cs="FLKKBJ+TimesNewRoman"/>
          <w:sz w:val="20"/>
          <w:szCs w:val="20"/>
        </w:rPr>
        <w:t xml:space="preserve"> Year Composition or other such material approved by the DRC. </w:t>
      </w: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sz w:val="20"/>
          <w:szCs w:val="20"/>
        </w:rPr>
      </w:pPr>
      <w:r w:rsidRPr="009153F5">
        <w:rPr>
          <w:rFonts w:ascii="FLKKBJ+TimesNewRoman" w:hAnsi="FLKKBJ+TimesNewRoman" w:cs="FLKKBJ+TimesNewRoman"/>
          <w:sz w:val="20"/>
          <w:szCs w:val="20"/>
        </w:rPr>
        <w:t xml:space="preserve">3) </w:t>
      </w:r>
      <w:r w:rsidRPr="009153F5">
        <w:rPr>
          <w:rFonts w:ascii="FLKKKK+TimesNewRoman,Bold" w:hAnsi="FLKKKK+TimesNewRoman,Bold" w:cs="FLKKKK+TimesNewRoman,Bold"/>
          <w:b/>
          <w:bCs/>
          <w:sz w:val="20"/>
          <w:szCs w:val="20"/>
        </w:rPr>
        <w:t xml:space="preserve">Exterior building materials </w:t>
      </w:r>
      <w:r w:rsidRPr="009153F5">
        <w:rPr>
          <w:rFonts w:ascii="FLKKBJ+TimesNewRoman" w:hAnsi="FLKKBJ+TimesNewRoman" w:cs="FLKKBJ+TimesNewRoman"/>
          <w:sz w:val="20"/>
          <w:szCs w:val="20"/>
        </w:rPr>
        <w:t>shall be approved by the DRC. Stucco, stone, brick and many premium wood sid</w:t>
      </w:r>
      <w:r>
        <w:rPr>
          <w:rFonts w:ascii="FLKKBJ+TimesNewRoman" w:hAnsi="FLKKBJ+TimesNewRoman" w:cs="FLKKBJ+TimesNewRoman"/>
          <w:sz w:val="20"/>
          <w:szCs w:val="20"/>
        </w:rPr>
        <w:t>ings may be approved by the DRC</w:t>
      </w:r>
      <w:r w:rsidRPr="009153F5">
        <w:rPr>
          <w:rFonts w:ascii="FLKKBJ+TimesNewRoman" w:hAnsi="FLKKBJ+TimesNewRoman" w:cs="FLKKBJ+TimesNewRoman"/>
          <w:sz w:val="20"/>
          <w:szCs w:val="20"/>
        </w:rPr>
        <w:t xml:space="preserve">. </w:t>
      </w: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sz w:val="20"/>
          <w:szCs w:val="20"/>
        </w:rPr>
      </w:pPr>
      <w:r w:rsidRPr="009153F5">
        <w:rPr>
          <w:rFonts w:ascii="FLKKBJ+TimesNewRoman" w:hAnsi="FLKKBJ+TimesNewRoman" w:cs="FLKKBJ+TimesNewRoman"/>
          <w:sz w:val="20"/>
          <w:szCs w:val="20"/>
        </w:rPr>
        <w:t xml:space="preserve">4) </w:t>
      </w:r>
      <w:r w:rsidRPr="009153F5">
        <w:rPr>
          <w:rFonts w:ascii="FLKKKK+TimesNewRoman,Bold" w:hAnsi="FLKKKK+TimesNewRoman,Bold" w:cs="FLKKKK+TimesNewRoman,Bold"/>
          <w:b/>
          <w:bCs/>
          <w:sz w:val="20"/>
          <w:szCs w:val="20"/>
        </w:rPr>
        <w:t xml:space="preserve">Deck </w:t>
      </w:r>
      <w:r w:rsidRPr="009153F5">
        <w:rPr>
          <w:rFonts w:ascii="FLKKBJ+TimesNewRoman" w:hAnsi="FLKKBJ+TimesNewRoman" w:cs="FLKKBJ+TimesNewRoman"/>
          <w:sz w:val="20"/>
          <w:szCs w:val="20"/>
        </w:rPr>
        <w:t xml:space="preserve">plans shall be approved by the DRC and the City of </w:t>
      </w:r>
      <w:r>
        <w:rPr>
          <w:rFonts w:ascii="FLKKBJ+TimesNewRoman" w:hAnsi="FLKKBJ+TimesNewRoman" w:cs="FLKKBJ+TimesNewRoman"/>
          <w:sz w:val="20"/>
          <w:szCs w:val="20"/>
        </w:rPr>
        <w:t>Greenwood</w:t>
      </w:r>
      <w:r w:rsidRPr="009153F5">
        <w:rPr>
          <w:rFonts w:ascii="FLKKBJ+TimesNewRoman" w:hAnsi="FLKKBJ+TimesNewRoman" w:cs="FLKKBJ+TimesNewRoman"/>
          <w:sz w:val="20"/>
          <w:szCs w:val="20"/>
        </w:rPr>
        <w:t xml:space="preserve"> prior to Installation. Wood decks may include CCA floor joists but all flooring, rim</w:t>
      </w:r>
      <w:r>
        <w:rPr>
          <w:rFonts w:ascii="FLKKBJ+TimesNewRoman" w:hAnsi="FLKKBJ+TimesNewRoman" w:cs="FLKKBJ+TimesNewRoman"/>
          <w:sz w:val="20"/>
          <w:szCs w:val="20"/>
        </w:rPr>
        <w:t>s, support beams, posts, etc., s</w:t>
      </w:r>
      <w:r w:rsidRPr="009153F5">
        <w:rPr>
          <w:rFonts w:ascii="FLKKBJ+TimesNewRoman" w:hAnsi="FLKKBJ+TimesNewRoman" w:cs="FLKKBJ+TimesNewRoman"/>
          <w:sz w:val="20"/>
          <w:szCs w:val="20"/>
        </w:rPr>
        <w:t xml:space="preserve">hall be finished in cedar, redwood, </w:t>
      </w:r>
      <w:proofErr w:type="spellStart"/>
      <w:r w:rsidRPr="009153F5">
        <w:rPr>
          <w:rFonts w:ascii="FLKKBJ+TimesNewRoman" w:hAnsi="FLKKBJ+TimesNewRoman" w:cs="FLKKBJ+TimesNewRoman"/>
          <w:sz w:val="20"/>
          <w:szCs w:val="20"/>
        </w:rPr>
        <w:t>Trex</w:t>
      </w:r>
      <w:proofErr w:type="spellEnd"/>
      <w:r w:rsidRPr="009153F5">
        <w:rPr>
          <w:rFonts w:ascii="FLKKBJ+TimesNewRoman" w:hAnsi="FLKKBJ+TimesNewRoman" w:cs="FLKKBJ+TimesNewRoman"/>
          <w:sz w:val="20"/>
          <w:szCs w:val="20"/>
        </w:rPr>
        <w:t>, Epoch, Ironwood or other approved materials. All decks shall be painted or stained to match the residence on all vertical surfaces</w:t>
      </w:r>
      <w:r>
        <w:rPr>
          <w:rFonts w:ascii="FLKKBJ+TimesNewRoman" w:hAnsi="FLKKBJ+TimesNewRoman" w:cs="FLKKBJ+TimesNewRoman"/>
          <w:sz w:val="20"/>
          <w:szCs w:val="20"/>
        </w:rPr>
        <w:t xml:space="preserve"> in the estates</w:t>
      </w:r>
      <w:r w:rsidRPr="009153F5">
        <w:rPr>
          <w:rFonts w:ascii="FLKKBJ+TimesNewRoman" w:hAnsi="FLKKBJ+TimesNewRoman" w:cs="FLKKBJ+TimesNewRoman"/>
          <w:sz w:val="20"/>
          <w:szCs w:val="20"/>
        </w:rPr>
        <w:t xml:space="preserve">. Deck posts shall be a minimum size of 6 x 6. </w:t>
      </w:r>
    </w:p>
    <w:p w:rsidR="006B3D97" w:rsidRPr="009153F5" w:rsidRDefault="006B3D97" w:rsidP="006B3D97">
      <w:pPr>
        <w:autoSpaceDE w:val="0"/>
        <w:autoSpaceDN w:val="0"/>
        <w:adjustRightInd w:val="0"/>
        <w:spacing w:after="0" w:line="240" w:lineRule="auto"/>
        <w:rPr>
          <w:rFonts w:ascii="FLKKBJ+TimesNewRoman" w:hAnsi="FLKKBJ+TimesNewRoman" w:cs="FLKKBJ+TimesNewRoman"/>
          <w:sz w:val="20"/>
          <w:szCs w:val="20"/>
        </w:rPr>
      </w:pPr>
    </w:p>
    <w:p w:rsidR="006B3D97" w:rsidRDefault="006B3D97" w:rsidP="006B3D97">
      <w:pPr>
        <w:autoSpaceDE w:val="0"/>
        <w:autoSpaceDN w:val="0"/>
        <w:adjustRightInd w:val="0"/>
        <w:spacing w:after="0" w:line="240" w:lineRule="auto"/>
        <w:rPr>
          <w:rFonts w:ascii="FLKKKK+TimesNewRoman,Bold" w:hAnsi="FLKKKK+TimesNewRoman,Bold" w:cs="FLKKKK+TimesNewRoman,Bold"/>
          <w:b/>
          <w:bCs/>
          <w:sz w:val="20"/>
          <w:szCs w:val="20"/>
        </w:rPr>
      </w:pPr>
      <w:r w:rsidRPr="009153F5">
        <w:rPr>
          <w:rFonts w:ascii="FLKKKK+TimesNewRoman,Bold" w:hAnsi="FLKKKK+TimesNewRoman,Bold" w:cs="FLKKKK+TimesNewRoman,Bold"/>
          <w:b/>
          <w:bCs/>
          <w:sz w:val="23"/>
          <w:szCs w:val="23"/>
        </w:rPr>
        <w:t>G</w:t>
      </w:r>
      <w:r w:rsidRPr="009153F5">
        <w:rPr>
          <w:rFonts w:ascii="FLKKKK+TimesNewRoman,Bold" w:hAnsi="FLKKKK+TimesNewRoman,Bold" w:cs="FLKKKK+TimesNewRoman,Bold"/>
          <w:b/>
          <w:bCs/>
          <w:sz w:val="20"/>
          <w:szCs w:val="20"/>
        </w:rPr>
        <w:t xml:space="preserve">ENERAL </w:t>
      </w:r>
      <w:r w:rsidRPr="009153F5">
        <w:rPr>
          <w:rFonts w:ascii="FLKKKK+TimesNewRoman,Bold" w:hAnsi="FLKKKK+TimesNewRoman,Bold" w:cs="FLKKKK+TimesNewRoman,Bold"/>
          <w:b/>
          <w:bCs/>
          <w:sz w:val="23"/>
          <w:szCs w:val="23"/>
        </w:rPr>
        <w:t>R</w:t>
      </w:r>
      <w:r w:rsidRPr="009153F5">
        <w:rPr>
          <w:rFonts w:ascii="FLKKKK+TimesNewRoman,Bold" w:hAnsi="FLKKKK+TimesNewRoman,Bold" w:cs="FLKKKK+TimesNewRoman,Bold"/>
          <w:b/>
          <w:bCs/>
          <w:sz w:val="20"/>
          <w:szCs w:val="20"/>
        </w:rPr>
        <w:t xml:space="preserve">EQUIREMENTS </w:t>
      </w:r>
    </w:p>
    <w:p w:rsidR="006B3D97" w:rsidRPr="009153F5" w:rsidRDefault="006B3D97" w:rsidP="006B3D97">
      <w:pPr>
        <w:autoSpaceDE w:val="0"/>
        <w:autoSpaceDN w:val="0"/>
        <w:adjustRightInd w:val="0"/>
        <w:spacing w:after="0" w:line="240" w:lineRule="auto"/>
        <w:rPr>
          <w:rFonts w:ascii="FLKKKK+TimesNewRoman,Bold" w:hAnsi="FLKKKK+TimesNewRoman,Bold" w:cs="FLKKKK+TimesNewRoman,Bold"/>
          <w:sz w:val="20"/>
          <w:szCs w:val="20"/>
        </w:rPr>
      </w:pPr>
      <w:bookmarkStart w:id="0" w:name="_GoBack"/>
      <w:bookmarkEnd w:id="0"/>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sz w:val="20"/>
          <w:szCs w:val="20"/>
        </w:rPr>
      </w:pPr>
      <w:r w:rsidRPr="009153F5">
        <w:rPr>
          <w:rFonts w:ascii="FLKKBJ+TimesNewRoman" w:hAnsi="FLKKBJ+TimesNewRoman" w:cs="FLKKBJ+TimesNewRoman"/>
          <w:sz w:val="20"/>
          <w:szCs w:val="20"/>
        </w:rPr>
        <w:t xml:space="preserve">1) </w:t>
      </w:r>
      <w:r w:rsidRPr="009153F5">
        <w:rPr>
          <w:rFonts w:ascii="FLKKKK+TimesNewRoman,Bold" w:hAnsi="FLKKKK+TimesNewRoman,Bold" w:cs="FLKKKK+TimesNewRoman,Bold"/>
          <w:b/>
          <w:bCs/>
          <w:sz w:val="20"/>
          <w:szCs w:val="20"/>
        </w:rPr>
        <w:t xml:space="preserve">Drain Tile Systems </w:t>
      </w:r>
      <w:r w:rsidRPr="009153F5">
        <w:rPr>
          <w:rFonts w:ascii="FLKKBJ+TimesNewRoman" w:hAnsi="FLKKBJ+TimesNewRoman" w:cs="FLKKBJ+TimesNewRoman"/>
          <w:sz w:val="20"/>
          <w:szCs w:val="20"/>
        </w:rPr>
        <w:t xml:space="preserve">are required on all homes around the exterior of the foundation and under the basement floor slab drained to daylight or a sump pump. No ground water is to be directed into the sanitary sewer system. </w:t>
      </w: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sz w:val="20"/>
          <w:szCs w:val="20"/>
        </w:rPr>
      </w:pPr>
      <w:r>
        <w:rPr>
          <w:rFonts w:ascii="FLKKBJ+TimesNewRoman" w:hAnsi="FLKKBJ+TimesNewRoman" w:cs="FLKKBJ+TimesNewRoman"/>
          <w:sz w:val="20"/>
          <w:szCs w:val="20"/>
        </w:rPr>
        <w:t>2</w:t>
      </w:r>
      <w:r w:rsidRPr="009153F5">
        <w:rPr>
          <w:rFonts w:ascii="FLKKBJ+TimesNewRoman" w:hAnsi="FLKKBJ+TimesNewRoman" w:cs="FLKKBJ+TimesNewRoman"/>
          <w:sz w:val="20"/>
          <w:szCs w:val="20"/>
        </w:rPr>
        <w:t xml:space="preserve">) </w:t>
      </w:r>
      <w:r w:rsidRPr="009153F5">
        <w:rPr>
          <w:rFonts w:ascii="FLKKKK+TimesNewRoman,Bold" w:hAnsi="FLKKKK+TimesNewRoman,Bold" w:cs="FLKKKK+TimesNewRoman,Bold"/>
          <w:b/>
          <w:bCs/>
          <w:sz w:val="20"/>
          <w:szCs w:val="20"/>
        </w:rPr>
        <w:t xml:space="preserve">Sewer Service </w:t>
      </w:r>
      <w:r w:rsidRPr="009153F5">
        <w:rPr>
          <w:rFonts w:ascii="FLKKBJ+TimesNewRoman" w:hAnsi="FLKKBJ+TimesNewRoman" w:cs="FLKKBJ+TimesNewRoman"/>
          <w:sz w:val="20"/>
          <w:szCs w:val="20"/>
        </w:rPr>
        <w:t xml:space="preserve">for the basement is not available on some lots. The plumbing must be hung from the basement ceiling and a grinder pump installed for the basement. See </w:t>
      </w:r>
      <w:r w:rsidR="005F75EA" w:rsidRPr="009153F5">
        <w:rPr>
          <w:rFonts w:ascii="FLKKBJ+TimesNewRoman" w:hAnsi="FLKKBJ+TimesNewRoman" w:cs="FLKKBJ+TimesNewRoman"/>
          <w:sz w:val="20"/>
          <w:szCs w:val="20"/>
        </w:rPr>
        <w:t>engineering</w:t>
      </w:r>
      <w:r w:rsidRPr="009153F5">
        <w:rPr>
          <w:rFonts w:ascii="FLKKBJ+TimesNewRoman" w:hAnsi="FLKKBJ+TimesNewRoman" w:cs="FLKKBJ+TimesNewRoman"/>
          <w:sz w:val="20"/>
          <w:szCs w:val="20"/>
        </w:rPr>
        <w:t xml:space="preserve"> information for the specifics. It is suggested that the Builder do a field investigation prior to excavation on lots where it is close. </w:t>
      </w: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sz w:val="20"/>
          <w:szCs w:val="20"/>
        </w:rPr>
      </w:pPr>
      <w:r>
        <w:rPr>
          <w:rFonts w:ascii="FLKKBJ+TimesNewRoman" w:hAnsi="FLKKBJ+TimesNewRoman" w:cs="FLKKBJ+TimesNewRoman"/>
          <w:sz w:val="20"/>
          <w:szCs w:val="20"/>
        </w:rPr>
        <w:t>3</w:t>
      </w:r>
      <w:r w:rsidRPr="009153F5">
        <w:rPr>
          <w:rFonts w:ascii="FLKKBJ+TimesNewRoman" w:hAnsi="FLKKBJ+TimesNewRoman" w:cs="FLKKBJ+TimesNewRoman"/>
          <w:sz w:val="20"/>
          <w:szCs w:val="20"/>
        </w:rPr>
        <w:t xml:space="preserve">) </w:t>
      </w:r>
      <w:r w:rsidRPr="009153F5">
        <w:rPr>
          <w:rFonts w:ascii="FLKKKK+TimesNewRoman,Bold" w:hAnsi="FLKKKK+TimesNewRoman,Bold" w:cs="FLKKKK+TimesNewRoman,Bold"/>
          <w:b/>
          <w:bCs/>
          <w:sz w:val="20"/>
          <w:szCs w:val="20"/>
        </w:rPr>
        <w:t xml:space="preserve">Fence </w:t>
      </w:r>
      <w:r w:rsidRPr="009153F5">
        <w:rPr>
          <w:rFonts w:ascii="FLKKBJ+TimesNewRoman" w:hAnsi="FLKKBJ+TimesNewRoman" w:cs="FLKKBJ+TimesNewRoman"/>
          <w:sz w:val="20"/>
          <w:szCs w:val="20"/>
        </w:rPr>
        <w:t>plans shall be approved by the DRC prior to installation. Fences shall h</w:t>
      </w:r>
      <w:r w:rsidR="000B30B5">
        <w:rPr>
          <w:rFonts w:ascii="FLKKBJ+TimesNewRoman" w:hAnsi="FLKKBJ+TimesNewRoman" w:cs="FLKKBJ+TimesNewRoman"/>
          <w:sz w:val="20"/>
          <w:szCs w:val="20"/>
        </w:rPr>
        <w:t>ave the appearance of wrought</w:t>
      </w:r>
      <w:r w:rsidRPr="009153F5">
        <w:rPr>
          <w:rFonts w:ascii="FLKKBJ+TimesNewRoman" w:hAnsi="FLKKBJ+TimesNewRoman" w:cs="FLKKBJ+TimesNewRoman"/>
          <w:sz w:val="20"/>
          <w:szCs w:val="20"/>
        </w:rPr>
        <w:t xml:space="preserve"> iron painted black for the Estate Lots in a specific style approved by the DRC. Maximum fence height shall be five (5) feet unless required by the City of </w:t>
      </w:r>
      <w:r>
        <w:rPr>
          <w:rFonts w:ascii="FLKKBJ+TimesNewRoman" w:hAnsi="FLKKBJ+TimesNewRoman" w:cs="FLKKBJ+TimesNewRoman"/>
          <w:sz w:val="20"/>
          <w:szCs w:val="20"/>
        </w:rPr>
        <w:t>Greenwood</w:t>
      </w:r>
      <w:r w:rsidRPr="009153F5">
        <w:rPr>
          <w:rFonts w:ascii="FLKKBJ+TimesNewRoman" w:hAnsi="FLKKBJ+TimesNewRoman" w:cs="FLKKBJ+TimesNewRoman"/>
          <w:sz w:val="20"/>
          <w:szCs w:val="20"/>
        </w:rPr>
        <w:t xml:space="preserve">. Wood </w:t>
      </w:r>
      <w:r w:rsidR="00B967A2">
        <w:rPr>
          <w:rFonts w:ascii="FLKKBJ+TimesNewRoman" w:hAnsi="FLKKBJ+TimesNewRoman" w:cs="FLKKBJ+TimesNewRoman"/>
          <w:sz w:val="20"/>
          <w:szCs w:val="20"/>
        </w:rPr>
        <w:t>fences are allowed in the Cottage and Manor</w:t>
      </w:r>
      <w:r w:rsidRPr="009153F5">
        <w:rPr>
          <w:rFonts w:ascii="FLKKBJ+TimesNewRoman" w:hAnsi="FLKKBJ+TimesNewRoman" w:cs="FLKKBJ+TimesNewRoman"/>
          <w:sz w:val="20"/>
          <w:szCs w:val="20"/>
        </w:rPr>
        <w:t xml:space="preserve"> Lots. </w:t>
      </w: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sz w:val="20"/>
          <w:szCs w:val="20"/>
        </w:rPr>
      </w:pPr>
      <w:r>
        <w:rPr>
          <w:rFonts w:ascii="FLKKBJ+TimesNewRoman" w:hAnsi="FLKKBJ+TimesNewRoman" w:cs="FLKKBJ+TimesNewRoman"/>
          <w:sz w:val="20"/>
          <w:szCs w:val="20"/>
        </w:rPr>
        <w:t>4</w:t>
      </w:r>
      <w:r w:rsidRPr="009153F5">
        <w:rPr>
          <w:rFonts w:ascii="FLKKBJ+TimesNewRoman" w:hAnsi="FLKKBJ+TimesNewRoman" w:cs="FLKKBJ+TimesNewRoman"/>
          <w:sz w:val="20"/>
          <w:szCs w:val="20"/>
        </w:rPr>
        <w:t xml:space="preserve">) </w:t>
      </w:r>
      <w:r w:rsidRPr="009153F5">
        <w:rPr>
          <w:rFonts w:ascii="FLKKKK+TimesNewRoman,Bold" w:hAnsi="FLKKKK+TimesNewRoman,Bold" w:cs="FLKKKK+TimesNewRoman,Bold"/>
          <w:b/>
          <w:bCs/>
          <w:sz w:val="20"/>
          <w:szCs w:val="20"/>
        </w:rPr>
        <w:t xml:space="preserve">Recreational or play structures </w:t>
      </w:r>
      <w:r w:rsidRPr="009153F5">
        <w:rPr>
          <w:rFonts w:ascii="FLKKBJ+TimesNewRoman" w:hAnsi="FLKKBJ+TimesNewRoman" w:cs="FLKKBJ+TimesNewRoman"/>
          <w:sz w:val="20"/>
          <w:szCs w:val="20"/>
        </w:rPr>
        <w:t>and all dog houses shall be approved by the DRC prior</w:t>
      </w:r>
      <w:r w:rsidR="0080737C">
        <w:rPr>
          <w:rFonts w:ascii="FLKKBJ+TimesNewRoman" w:hAnsi="FLKKBJ+TimesNewRoman" w:cs="FLKKBJ+TimesNewRoman"/>
          <w:sz w:val="20"/>
          <w:szCs w:val="20"/>
        </w:rPr>
        <w:t xml:space="preserve"> to installation. The DRC in it</w:t>
      </w:r>
      <w:r w:rsidRPr="009153F5">
        <w:rPr>
          <w:rFonts w:ascii="FLKKBJ+TimesNewRoman" w:hAnsi="FLKKBJ+TimesNewRoman" w:cs="FLKKBJ+TimesNewRoman"/>
          <w:sz w:val="20"/>
          <w:szCs w:val="20"/>
        </w:rPr>
        <w:t xml:space="preserve">s sole discretion may require specific landscape screening of any such structure as a condition of its installation. </w:t>
      </w:r>
    </w:p>
    <w:p w:rsidR="006B3D97" w:rsidRPr="009153F5" w:rsidRDefault="006B3D97" w:rsidP="006B3D97">
      <w:pPr>
        <w:autoSpaceDE w:val="0"/>
        <w:autoSpaceDN w:val="0"/>
        <w:adjustRightInd w:val="0"/>
        <w:spacing w:after="0" w:line="240" w:lineRule="auto"/>
        <w:ind w:left="720" w:hanging="360"/>
        <w:rPr>
          <w:rFonts w:ascii="FLKKKK+TimesNewRoman,Bold" w:hAnsi="FLKKKK+TimesNewRoman,Bold" w:cs="FLKKKK+TimesNewRoman,Bold"/>
          <w:sz w:val="20"/>
          <w:szCs w:val="20"/>
        </w:rPr>
      </w:pPr>
      <w:r>
        <w:rPr>
          <w:rFonts w:ascii="FLKKBJ+TimesNewRoman" w:hAnsi="FLKKBJ+TimesNewRoman" w:cs="FLKKBJ+TimesNewRoman"/>
          <w:sz w:val="20"/>
          <w:szCs w:val="20"/>
        </w:rPr>
        <w:t>5</w:t>
      </w:r>
      <w:r w:rsidRPr="009153F5">
        <w:rPr>
          <w:rFonts w:ascii="FLKKBJ+TimesNewRoman" w:hAnsi="FLKKBJ+TimesNewRoman" w:cs="FLKKBJ+TimesNewRoman"/>
          <w:sz w:val="20"/>
          <w:szCs w:val="20"/>
        </w:rPr>
        <w:t xml:space="preserve">) </w:t>
      </w:r>
      <w:r w:rsidRPr="009153F5">
        <w:rPr>
          <w:rFonts w:ascii="FLKKKK+TimesNewRoman,Bold" w:hAnsi="FLKKKK+TimesNewRoman,Bold" w:cs="FLKKKK+TimesNewRoman,Bold"/>
          <w:b/>
          <w:bCs/>
          <w:sz w:val="20"/>
          <w:szCs w:val="20"/>
        </w:rPr>
        <w:t xml:space="preserve">Items Specifically Prohibited: </w:t>
      </w:r>
    </w:p>
    <w:p w:rsidR="006B3D97" w:rsidRPr="009153F5" w:rsidRDefault="006B3D97" w:rsidP="006B3D97">
      <w:pPr>
        <w:autoSpaceDE w:val="0"/>
        <w:autoSpaceDN w:val="0"/>
        <w:adjustRightInd w:val="0"/>
        <w:spacing w:after="0" w:line="240" w:lineRule="auto"/>
        <w:ind w:left="1440" w:hanging="360"/>
        <w:rPr>
          <w:rFonts w:ascii="FLKKBJ+TimesNewRoman" w:hAnsi="FLKKBJ+TimesNewRoman" w:cs="FLKKBJ+TimesNewRoman"/>
          <w:sz w:val="20"/>
          <w:szCs w:val="20"/>
        </w:rPr>
      </w:pPr>
      <w:r w:rsidRPr="009153F5">
        <w:rPr>
          <w:rFonts w:ascii="FLKKKK+TimesNewRoman,Bold" w:hAnsi="FLKKKK+TimesNewRoman,Bold" w:cs="FLKKKK+TimesNewRoman,Bold"/>
          <w:sz w:val="20"/>
          <w:szCs w:val="20"/>
        </w:rPr>
        <w:t xml:space="preserve">• </w:t>
      </w:r>
      <w:r w:rsidRPr="009153F5">
        <w:rPr>
          <w:rFonts w:ascii="FLKKBJ+TimesNewRoman" w:hAnsi="FLKKBJ+TimesNewRoman" w:cs="FLKKBJ+TimesNewRoman"/>
          <w:sz w:val="20"/>
          <w:szCs w:val="20"/>
        </w:rPr>
        <w:t xml:space="preserve">Exterior Automobile repair </w:t>
      </w:r>
    </w:p>
    <w:p w:rsidR="006B3D97" w:rsidRPr="009153F5" w:rsidRDefault="006B3D97" w:rsidP="006B3D97">
      <w:pPr>
        <w:autoSpaceDE w:val="0"/>
        <w:autoSpaceDN w:val="0"/>
        <w:adjustRightInd w:val="0"/>
        <w:spacing w:after="0" w:line="240" w:lineRule="auto"/>
        <w:ind w:left="1440" w:hanging="360"/>
        <w:rPr>
          <w:rFonts w:ascii="FLKKBJ+TimesNewRoman" w:hAnsi="FLKKBJ+TimesNewRoman" w:cs="FLKKBJ+TimesNewRoman"/>
          <w:sz w:val="20"/>
          <w:szCs w:val="20"/>
        </w:rPr>
      </w:pPr>
      <w:r w:rsidRPr="009153F5">
        <w:rPr>
          <w:rFonts w:ascii="FLKKBJ+TimesNewRoman" w:hAnsi="FLKKBJ+TimesNewRoman" w:cs="FLKKBJ+TimesNewRoman"/>
          <w:sz w:val="20"/>
          <w:szCs w:val="20"/>
        </w:rPr>
        <w:t xml:space="preserve">• Exterior sheds, barns and detached garages. </w:t>
      </w:r>
    </w:p>
    <w:p w:rsidR="006B3D97" w:rsidRPr="009153F5" w:rsidRDefault="006B3D97" w:rsidP="006B3D97">
      <w:pPr>
        <w:autoSpaceDE w:val="0"/>
        <w:autoSpaceDN w:val="0"/>
        <w:adjustRightInd w:val="0"/>
        <w:spacing w:after="0" w:line="240" w:lineRule="auto"/>
        <w:ind w:left="1440" w:hanging="360"/>
        <w:rPr>
          <w:rFonts w:ascii="FLKKBJ+TimesNewRoman" w:hAnsi="FLKKBJ+TimesNewRoman" w:cs="FLKKBJ+TimesNewRoman"/>
          <w:sz w:val="20"/>
          <w:szCs w:val="20"/>
        </w:rPr>
      </w:pPr>
      <w:r w:rsidRPr="009153F5">
        <w:rPr>
          <w:rFonts w:ascii="FLKKBJ+TimesNewRoman" w:hAnsi="FLKKBJ+TimesNewRoman" w:cs="FLKKBJ+TimesNewRoman"/>
          <w:sz w:val="20"/>
          <w:szCs w:val="20"/>
        </w:rPr>
        <w:t xml:space="preserve">• Exterior storage of boats, campers, trailers, recreational vehicles, etc. </w:t>
      </w:r>
    </w:p>
    <w:p w:rsidR="006B3D97" w:rsidRPr="009153F5" w:rsidRDefault="006B3D97" w:rsidP="006B3D97">
      <w:pPr>
        <w:autoSpaceDE w:val="0"/>
        <w:autoSpaceDN w:val="0"/>
        <w:adjustRightInd w:val="0"/>
        <w:spacing w:after="0" w:line="240" w:lineRule="auto"/>
        <w:ind w:left="1440" w:hanging="360"/>
        <w:rPr>
          <w:rFonts w:ascii="FLKKBJ+TimesNewRoman" w:hAnsi="FLKKBJ+TimesNewRoman" w:cs="FLKKBJ+TimesNewRoman"/>
          <w:sz w:val="20"/>
          <w:szCs w:val="20"/>
        </w:rPr>
      </w:pPr>
      <w:r w:rsidRPr="009153F5">
        <w:rPr>
          <w:rFonts w:ascii="FLKKBJ+TimesNewRoman" w:hAnsi="FLKKBJ+TimesNewRoman" w:cs="FLKKBJ+TimesNewRoman"/>
          <w:sz w:val="20"/>
          <w:szCs w:val="20"/>
        </w:rPr>
        <w:t xml:space="preserve">• Dog runs and pet shelter pens. </w:t>
      </w:r>
    </w:p>
    <w:p w:rsidR="006B3D97" w:rsidRPr="009153F5" w:rsidRDefault="006B3D97" w:rsidP="006B3D97">
      <w:pPr>
        <w:autoSpaceDE w:val="0"/>
        <w:autoSpaceDN w:val="0"/>
        <w:adjustRightInd w:val="0"/>
        <w:spacing w:after="0" w:line="240" w:lineRule="auto"/>
        <w:ind w:left="1440" w:hanging="360"/>
        <w:rPr>
          <w:rFonts w:ascii="FLKKBJ+TimesNewRoman" w:hAnsi="FLKKBJ+TimesNewRoman" w:cs="FLKKBJ+TimesNewRoman"/>
          <w:sz w:val="20"/>
          <w:szCs w:val="20"/>
        </w:rPr>
      </w:pPr>
      <w:r w:rsidRPr="009153F5">
        <w:rPr>
          <w:rFonts w:ascii="FLKKBJ+TimesNewRoman" w:hAnsi="FLKKBJ+TimesNewRoman" w:cs="FLKKBJ+TimesNewRoman"/>
          <w:sz w:val="20"/>
          <w:szCs w:val="20"/>
        </w:rPr>
        <w:t xml:space="preserve">• Awnings, antennas, solar panels and satellite dishes larger than 18 inches. Satellite dishes must be mounted on the house in a location specifically approved by the DRC. </w:t>
      </w: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sz w:val="20"/>
          <w:szCs w:val="20"/>
        </w:rPr>
      </w:pPr>
      <w:r>
        <w:rPr>
          <w:rFonts w:ascii="FLKKBJ+TimesNewRoman" w:hAnsi="FLKKBJ+TimesNewRoman" w:cs="FLKKBJ+TimesNewRoman"/>
          <w:sz w:val="20"/>
          <w:szCs w:val="20"/>
        </w:rPr>
        <w:t>6</w:t>
      </w:r>
      <w:r w:rsidRPr="009153F5">
        <w:rPr>
          <w:rFonts w:ascii="FLKKBJ+TimesNewRoman" w:hAnsi="FLKKBJ+TimesNewRoman" w:cs="FLKKBJ+TimesNewRoman"/>
          <w:sz w:val="20"/>
          <w:szCs w:val="20"/>
        </w:rPr>
        <w:t xml:space="preserve">) </w:t>
      </w:r>
      <w:r w:rsidRPr="009153F5">
        <w:rPr>
          <w:rFonts w:ascii="FLKKKK+TimesNewRoman,Bold" w:hAnsi="FLKKKK+TimesNewRoman,Bold" w:cs="FLKKKK+TimesNewRoman,Bold"/>
          <w:b/>
          <w:bCs/>
          <w:sz w:val="20"/>
          <w:szCs w:val="20"/>
        </w:rPr>
        <w:t xml:space="preserve">Pools and Tennis Courts </w:t>
      </w:r>
      <w:r w:rsidRPr="009153F5">
        <w:rPr>
          <w:rFonts w:ascii="FLKKBJ+TimesNewRoman" w:hAnsi="FLKKBJ+TimesNewRoman" w:cs="FLKKBJ+TimesNewRoman"/>
          <w:sz w:val="20"/>
          <w:szCs w:val="20"/>
        </w:rPr>
        <w:t xml:space="preserve">must be approved by the DRC. </w:t>
      </w: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sz w:val="20"/>
          <w:szCs w:val="20"/>
        </w:rPr>
      </w:pPr>
      <w:r>
        <w:rPr>
          <w:rFonts w:ascii="FLKKBJ+TimesNewRoman" w:hAnsi="FLKKBJ+TimesNewRoman" w:cs="FLKKBJ+TimesNewRoman"/>
          <w:sz w:val="20"/>
          <w:szCs w:val="20"/>
        </w:rPr>
        <w:t>7</w:t>
      </w:r>
      <w:r w:rsidRPr="009153F5">
        <w:rPr>
          <w:rFonts w:ascii="FLKKBJ+TimesNewRoman" w:hAnsi="FLKKBJ+TimesNewRoman" w:cs="FLKKBJ+TimesNewRoman"/>
          <w:sz w:val="20"/>
          <w:szCs w:val="20"/>
        </w:rPr>
        <w:t xml:space="preserve">) </w:t>
      </w:r>
      <w:r w:rsidRPr="009153F5">
        <w:rPr>
          <w:rFonts w:ascii="FLKKKK+TimesNewRoman,Bold" w:hAnsi="FLKKKK+TimesNewRoman,Bold" w:cs="FLKKKK+TimesNewRoman,Bold"/>
          <w:b/>
          <w:bCs/>
          <w:sz w:val="20"/>
          <w:szCs w:val="20"/>
        </w:rPr>
        <w:t xml:space="preserve">Exterior Lighting </w:t>
      </w:r>
      <w:r w:rsidRPr="009153F5">
        <w:rPr>
          <w:rFonts w:ascii="FLKKBJ+TimesNewRoman" w:hAnsi="FLKKBJ+TimesNewRoman" w:cs="FLKKBJ+TimesNewRoman"/>
          <w:sz w:val="20"/>
          <w:szCs w:val="20"/>
        </w:rPr>
        <w:t xml:space="preserve">shall be of a type that shines down and not out except for the low light level decorative fixtures that are mounted on or near the house and do not shine into neighboring property. </w:t>
      </w: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sz w:val="20"/>
          <w:szCs w:val="20"/>
        </w:rPr>
      </w:pPr>
      <w:r>
        <w:rPr>
          <w:rFonts w:ascii="FLKKBJ+TimesNewRoman" w:hAnsi="FLKKBJ+TimesNewRoman" w:cs="FLKKBJ+TimesNewRoman"/>
          <w:sz w:val="20"/>
          <w:szCs w:val="20"/>
        </w:rPr>
        <w:t>8</w:t>
      </w:r>
      <w:r w:rsidRPr="009153F5">
        <w:rPr>
          <w:rFonts w:ascii="FLKKBJ+TimesNewRoman" w:hAnsi="FLKKBJ+TimesNewRoman" w:cs="FLKKBJ+TimesNewRoman"/>
          <w:sz w:val="20"/>
          <w:szCs w:val="20"/>
        </w:rPr>
        <w:t xml:space="preserve">) </w:t>
      </w:r>
      <w:r w:rsidRPr="009153F5">
        <w:rPr>
          <w:rFonts w:ascii="FLKKKK+TimesNewRoman,Bold" w:hAnsi="FLKKKK+TimesNewRoman,Bold" w:cs="FLKKKK+TimesNewRoman,Bold"/>
          <w:b/>
          <w:bCs/>
          <w:sz w:val="20"/>
          <w:szCs w:val="20"/>
        </w:rPr>
        <w:t>Exterior On-Site Construction Activity</w:t>
      </w:r>
      <w:r w:rsidRPr="009153F5">
        <w:rPr>
          <w:rFonts w:ascii="FLKKBJ+TimesNewRoman" w:hAnsi="FLKKBJ+TimesNewRoman" w:cs="FLKKBJ+TimesNewRoman"/>
          <w:sz w:val="20"/>
          <w:szCs w:val="20"/>
        </w:rPr>
        <w:t xml:space="preserve">. Site shall be clean and free of blowing debris at all times. </w:t>
      </w: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sz w:val="20"/>
          <w:szCs w:val="20"/>
        </w:rPr>
      </w:pPr>
      <w:r>
        <w:rPr>
          <w:rFonts w:ascii="FLKKBJ+TimesNewRoman" w:hAnsi="FLKKBJ+TimesNewRoman" w:cs="FLKKBJ+TimesNewRoman"/>
          <w:sz w:val="20"/>
          <w:szCs w:val="20"/>
        </w:rPr>
        <w:t>9</w:t>
      </w:r>
      <w:r w:rsidRPr="009153F5">
        <w:rPr>
          <w:rFonts w:ascii="FLKKBJ+TimesNewRoman" w:hAnsi="FLKKBJ+TimesNewRoman" w:cs="FLKKBJ+TimesNewRoman"/>
          <w:sz w:val="20"/>
          <w:szCs w:val="20"/>
        </w:rPr>
        <w:t xml:space="preserve">) </w:t>
      </w:r>
      <w:r w:rsidRPr="009153F5">
        <w:rPr>
          <w:rFonts w:ascii="FLKKKK+TimesNewRoman,Bold" w:hAnsi="FLKKKK+TimesNewRoman,Bold" w:cs="FLKKKK+TimesNewRoman,Bold"/>
          <w:b/>
          <w:bCs/>
          <w:sz w:val="20"/>
          <w:szCs w:val="20"/>
        </w:rPr>
        <w:t xml:space="preserve">Appeal of DRC Decisions </w:t>
      </w:r>
      <w:r w:rsidRPr="009153F5">
        <w:rPr>
          <w:rFonts w:ascii="FLKKBJ+TimesNewRoman" w:hAnsi="FLKKBJ+TimesNewRoman" w:cs="FLKKBJ+TimesNewRoman"/>
          <w:sz w:val="20"/>
          <w:szCs w:val="20"/>
        </w:rPr>
        <w:t xml:space="preserve">can be made to the Homeowners Association </w:t>
      </w:r>
      <w:r w:rsidR="004D1813">
        <w:rPr>
          <w:rFonts w:ascii="FLKKBJ+TimesNewRoman" w:hAnsi="FLKKBJ+TimesNewRoman" w:cs="FLKKBJ+TimesNewRoman"/>
          <w:sz w:val="20"/>
          <w:szCs w:val="20"/>
        </w:rPr>
        <w:t>Directors -</w:t>
      </w:r>
      <w:r w:rsidRPr="009153F5">
        <w:rPr>
          <w:rFonts w:ascii="FLKKBJ+TimesNewRoman" w:hAnsi="FLKKBJ+TimesNewRoman" w:cs="FLKKBJ+TimesNewRoman"/>
          <w:sz w:val="20"/>
          <w:szCs w:val="20"/>
        </w:rPr>
        <w:t xml:space="preserve"> but only if the Homeowners Association representative identifies there is a just cause. </w:t>
      </w:r>
    </w:p>
    <w:p w:rsidR="0080737C" w:rsidRDefault="0080737C" w:rsidP="0080737C">
      <w:pPr>
        <w:autoSpaceDE w:val="0"/>
        <w:autoSpaceDN w:val="0"/>
        <w:adjustRightInd w:val="0"/>
        <w:spacing w:after="0" w:line="240" w:lineRule="auto"/>
        <w:ind w:firstLine="360"/>
        <w:rPr>
          <w:rFonts w:ascii="FLKKBJ+TimesNewRoman" w:hAnsi="FLKKBJ+TimesNewRoman" w:cs="FLKKBJ+TimesNewRoman"/>
          <w:sz w:val="20"/>
          <w:szCs w:val="20"/>
        </w:rPr>
      </w:pPr>
      <w:r>
        <w:rPr>
          <w:rFonts w:ascii="FLKKBJ+TimesNewRoman" w:hAnsi="FLKKBJ+TimesNewRoman" w:cs="FLKKBJ+TimesNewRoman"/>
          <w:sz w:val="20"/>
          <w:szCs w:val="20"/>
        </w:rPr>
        <w:t>1</w:t>
      </w:r>
      <w:r w:rsidR="00704A19">
        <w:rPr>
          <w:rFonts w:ascii="FLKKBJ+TimesNewRoman" w:hAnsi="FLKKBJ+TimesNewRoman" w:cs="FLKKBJ+TimesNewRoman"/>
          <w:sz w:val="20"/>
          <w:szCs w:val="20"/>
        </w:rPr>
        <w:t>0</w:t>
      </w:r>
      <w:r>
        <w:rPr>
          <w:rFonts w:ascii="FLKKBJ+TimesNewRoman" w:hAnsi="FLKKBJ+TimesNewRoman" w:cs="FLKKBJ+TimesNewRoman"/>
          <w:sz w:val="20"/>
          <w:szCs w:val="20"/>
        </w:rPr>
        <w:t xml:space="preserve">)  All return walls within the front elevation of the home must have the same materials the front.  Sheet goods are not to be used      </w:t>
      </w:r>
      <w:r>
        <w:rPr>
          <w:rFonts w:ascii="FLKKBJ+TimesNewRoman" w:hAnsi="FLKKBJ+TimesNewRoman" w:cs="FLKKBJ+TimesNewRoman"/>
          <w:sz w:val="20"/>
          <w:szCs w:val="20"/>
        </w:rPr>
        <w:tab/>
        <w:t>on those return walls</w:t>
      </w:r>
    </w:p>
    <w:p w:rsidR="006B3D97" w:rsidRDefault="0080737C" w:rsidP="0080737C">
      <w:pPr>
        <w:autoSpaceDE w:val="0"/>
        <w:autoSpaceDN w:val="0"/>
        <w:adjustRightInd w:val="0"/>
        <w:spacing w:after="0" w:line="240" w:lineRule="auto"/>
        <w:ind w:firstLine="360"/>
        <w:rPr>
          <w:rFonts w:ascii="FLKKBJ+TimesNewRoman" w:hAnsi="FLKKBJ+TimesNewRoman" w:cs="FLKKBJ+TimesNewRoman"/>
          <w:sz w:val="20"/>
          <w:szCs w:val="20"/>
        </w:rPr>
      </w:pPr>
      <w:r>
        <w:rPr>
          <w:rFonts w:ascii="FLKKBJ+TimesNewRoman" w:hAnsi="FLKKBJ+TimesNewRoman" w:cs="FLKKBJ+TimesNewRoman"/>
          <w:sz w:val="20"/>
          <w:szCs w:val="20"/>
        </w:rPr>
        <w:t>1</w:t>
      </w:r>
      <w:r w:rsidR="00704A19">
        <w:rPr>
          <w:rFonts w:ascii="FLKKBJ+TimesNewRoman" w:hAnsi="FLKKBJ+TimesNewRoman" w:cs="FLKKBJ+TimesNewRoman"/>
          <w:sz w:val="20"/>
          <w:szCs w:val="20"/>
        </w:rPr>
        <w:t>1</w:t>
      </w:r>
      <w:r>
        <w:rPr>
          <w:rFonts w:ascii="FLKKBJ+TimesNewRoman" w:hAnsi="FLKKBJ+TimesNewRoman" w:cs="FLKKBJ+TimesNewRoman"/>
          <w:sz w:val="20"/>
          <w:szCs w:val="20"/>
        </w:rPr>
        <w:t>)  All stone must return 2 feet back on all sides.</w:t>
      </w:r>
    </w:p>
    <w:p w:rsidR="006B3D97" w:rsidRDefault="0080737C" w:rsidP="0080737C">
      <w:pPr>
        <w:autoSpaceDE w:val="0"/>
        <w:autoSpaceDN w:val="0"/>
        <w:adjustRightInd w:val="0"/>
        <w:spacing w:after="0" w:line="240" w:lineRule="auto"/>
        <w:ind w:firstLine="360"/>
        <w:rPr>
          <w:rFonts w:ascii="FLKKBJ+TimesNewRoman" w:hAnsi="FLKKBJ+TimesNewRoman" w:cs="FLKKBJ+TimesNewRoman"/>
          <w:sz w:val="20"/>
          <w:szCs w:val="20"/>
        </w:rPr>
      </w:pPr>
      <w:r>
        <w:rPr>
          <w:rFonts w:ascii="FLKKBJ+TimesNewRoman" w:hAnsi="FLKKBJ+TimesNewRoman" w:cs="FLKKBJ+TimesNewRoman"/>
          <w:sz w:val="20"/>
          <w:szCs w:val="20"/>
        </w:rPr>
        <w:t>1</w:t>
      </w:r>
      <w:r w:rsidR="00704A19">
        <w:rPr>
          <w:rFonts w:ascii="FLKKBJ+TimesNewRoman" w:hAnsi="FLKKBJ+TimesNewRoman" w:cs="FLKKBJ+TimesNewRoman"/>
          <w:sz w:val="20"/>
          <w:szCs w:val="20"/>
        </w:rPr>
        <w:t>2</w:t>
      </w:r>
      <w:r>
        <w:rPr>
          <w:rFonts w:ascii="FLKKBJ+TimesNewRoman" w:hAnsi="FLKKBJ+TimesNewRoman" w:cs="FLKKBJ+TimesNewRoman"/>
          <w:sz w:val="20"/>
          <w:szCs w:val="20"/>
        </w:rPr>
        <w:t xml:space="preserve">)  Where the grade slopes down on the front elevation the materials above </w:t>
      </w:r>
      <w:r w:rsidR="00704A19">
        <w:rPr>
          <w:rFonts w:ascii="FLKKBJ+TimesNewRoman" w:hAnsi="FLKKBJ+TimesNewRoman" w:cs="FLKKBJ+TimesNewRoman"/>
          <w:sz w:val="20"/>
          <w:szCs w:val="20"/>
        </w:rPr>
        <w:t xml:space="preserve">the </w:t>
      </w:r>
      <w:r w:rsidR="00126217">
        <w:rPr>
          <w:rFonts w:ascii="FLKKBJ+TimesNewRoman" w:hAnsi="FLKKBJ+TimesNewRoman" w:cs="FLKKBJ+TimesNewRoman"/>
          <w:sz w:val="20"/>
          <w:szCs w:val="20"/>
        </w:rPr>
        <w:t xml:space="preserve">foundation </w:t>
      </w:r>
      <w:r w:rsidR="00704A19">
        <w:rPr>
          <w:rFonts w:ascii="FLKKBJ+TimesNewRoman" w:hAnsi="FLKKBJ+TimesNewRoman" w:cs="FLKKBJ+TimesNewRoman"/>
          <w:sz w:val="20"/>
          <w:szCs w:val="20"/>
        </w:rPr>
        <w:t>wall must</w:t>
      </w:r>
      <w:r>
        <w:rPr>
          <w:rFonts w:ascii="FLKKBJ+TimesNewRoman" w:hAnsi="FLKKBJ+TimesNewRoman" w:cs="FLKKBJ+TimesNewRoman"/>
          <w:sz w:val="20"/>
          <w:szCs w:val="20"/>
        </w:rPr>
        <w:t xml:space="preserve"> extend to grade or a </w:t>
      </w:r>
      <w:r w:rsidR="00704A19">
        <w:rPr>
          <w:rFonts w:ascii="FLKKBJ+TimesNewRoman" w:hAnsi="FLKKBJ+TimesNewRoman" w:cs="FLKKBJ+TimesNewRoman"/>
          <w:sz w:val="20"/>
          <w:szCs w:val="20"/>
        </w:rPr>
        <w:tab/>
      </w:r>
      <w:r>
        <w:rPr>
          <w:rFonts w:ascii="FLKKBJ+TimesNewRoman" w:hAnsi="FLKKBJ+TimesNewRoman" w:cs="FLKKBJ+TimesNewRoman"/>
          <w:sz w:val="20"/>
          <w:szCs w:val="20"/>
        </w:rPr>
        <w:t xml:space="preserve">retaining wall be </w:t>
      </w:r>
      <w:r>
        <w:rPr>
          <w:rFonts w:ascii="FLKKBJ+TimesNewRoman" w:hAnsi="FLKKBJ+TimesNewRoman" w:cs="FLKKBJ+TimesNewRoman"/>
          <w:sz w:val="20"/>
          <w:szCs w:val="20"/>
        </w:rPr>
        <w:tab/>
        <w:t xml:space="preserve">installed to bring the grade up to the wall materials. </w:t>
      </w:r>
    </w:p>
    <w:p w:rsidR="00704A19" w:rsidRDefault="00704A19" w:rsidP="0080737C">
      <w:pPr>
        <w:autoSpaceDE w:val="0"/>
        <w:autoSpaceDN w:val="0"/>
        <w:adjustRightInd w:val="0"/>
        <w:spacing w:after="0" w:line="240" w:lineRule="auto"/>
        <w:ind w:firstLine="360"/>
        <w:rPr>
          <w:rFonts w:ascii="FLKKBJ+TimesNewRoman" w:hAnsi="FLKKBJ+TimesNewRoman" w:cs="FLKKBJ+TimesNewRoman"/>
          <w:sz w:val="20"/>
          <w:szCs w:val="20"/>
        </w:rPr>
      </w:pPr>
      <w:r>
        <w:rPr>
          <w:rFonts w:ascii="FLKKBJ+TimesNewRoman" w:hAnsi="FLKKBJ+TimesNewRoman" w:cs="FLKKBJ+TimesNewRoman"/>
          <w:sz w:val="20"/>
          <w:szCs w:val="20"/>
        </w:rPr>
        <w:t>13)  Corner boards should be eliminated whenever possible</w:t>
      </w:r>
    </w:p>
    <w:p w:rsidR="009C5DF1" w:rsidRDefault="009C5DF1" w:rsidP="0080737C">
      <w:pPr>
        <w:autoSpaceDE w:val="0"/>
        <w:autoSpaceDN w:val="0"/>
        <w:adjustRightInd w:val="0"/>
        <w:spacing w:after="0" w:line="240" w:lineRule="auto"/>
        <w:ind w:firstLine="360"/>
        <w:rPr>
          <w:rFonts w:ascii="FLKKBJ+TimesNewRoman" w:hAnsi="FLKKBJ+TimesNewRoman" w:cs="FLKKBJ+TimesNewRoman"/>
          <w:sz w:val="20"/>
          <w:szCs w:val="20"/>
        </w:rPr>
      </w:pPr>
      <w:r>
        <w:rPr>
          <w:rFonts w:ascii="FLKKBJ+TimesNewRoman" w:hAnsi="FLKKBJ+TimesNewRoman" w:cs="FLKKBJ+TimesNewRoman"/>
          <w:sz w:val="20"/>
          <w:szCs w:val="20"/>
        </w:rPr>
        <w:t>14)  Sprinkler Systems shall be installed in all Estate lots</w:t>
      </w:r>
    </w:p>
    <w:p w:rsidR="00704A19" w:rsidRDefault="00704A19" w:rsidP="00704A19">
      <w:pPr>
        <w:autoSpaceDE w:val="0"/>
        <w:autoSpaceDN w:val="0"/>
        <w:adjustRightInd w:val="0"/>
        <w:spacing w:after="0" w:line="240" w:lineRule="auto"/>
        <w:ind w:firstLine="360"/>
        <w:rPr>
          <w:rFonts w:ascii="FLKKBJ+TimesNewRoman" w:hAnsi="FLKKBJ+TimesNewRoman" w:cs="FLKKBJ+TimesNewRoman"/>
          <w:sz w:val="20"/>
          <w:szCs w:val="20"/>
        </w:rPr>
      </w:pPr>
      <w:r>
        <w:rPr>
          <w:rFonts w:ascii="FLKKBJ+TimesNewRoman" w:hAnsi="FLKKBJ+TimesNewRoman" w:cs="FLKKBJ+TimesNewRoman"/>
          <w:sz w:val="20"/>
          <w:szCs w:val="20"/>
        </w:rPr>
        <w:t>1</w:t>
      </w:r>
      <w:r w:rsidR="009C5DF1">
        <w:rPr>
          <w:rFonts w:ascii="FLKKBJ+TimesNewRoman" w:hAnsi="FLKKBJ+TimesNewRoman" w:cs="FLKKBJ+TimesNewRoman"/>
          <w:sz w:val="20"/>
          <w:szCs w:val="20"/>
        </w:rPr>
        <w:t>5</w:t>
      </w:r>
      <w:r w:rsidRPr="009153F5">
        <w:rPr>
          <w:rFonts w:ascii="FLKKBJ+TimesNewRoman" w:hAnsi="FLKKBJ+TimesNewRoman" w:cs="FLKKBJ+TimesNewRoman"/>
          <w:sz w:val="20"/>
          <w:szCs w:val="20"/>
        </w:rPr>
        <w:t xml:space="preserve">) </w:t>
      </w:r>
      <w:r w:rsidRPr="009153F5">
        <w:rPr>
          <w:rFonts w:ascii="FLKKKK+TimesNewRoman,Bold" w:hAnsi="FLKKKK+TimesNewRoman,Bold" w:cs="FLKKKK+TimesNewRoman,Bold"/>
          <w:b/>
          <w:bCs/>
          <w:sz w:val="20"/>
          <w:szCs w:val="20"/>
        </w:rPr>
        <w:t xml:space="preserve">Refer </w:t>
      </w:r>
      <w:r>
        <w:rPr>
          <w:rFonts w:ascii="FLKKBJ+TimesNewRoman" w:hAnsi="FLKKBJ+TimesNewRoman" w:cs="FLKKBJ+TimesNewRoman"/>
          <w:sz w:val="20"/>
          <w:szCs w:val="20"/>
        </w:rPr>
        <w:t>to the Woodland Trails</w:t>
      </w:r>
      <w:r w:rsidRPr="009153F5">
        <w:rPr>
          <w:rFonts w:ascii="FLKKBJ+TimesNewRoman" w:hAnsi="FLKKBJ+TimesNewRoman" w:cs="FLKKBJ+TimesNewRoman"/>
          <w:sz w:val="20"/>
          <w:szCs w:val="20"/>
        </w:rPr>
        <w:t xml:space="preserve"> Declaration of </w:t>
      </w:r>
      <w:r>
        <w:rPr>
          <w:rFonts w:ascii="FLKKBJ+TimesNewRoman" w:hAnsi="FLKKBJ+TimesNewRoman" w:cs="FLKKBJ+TimesNewRoman"/>
          <w:sz w:val="20"/>
          <w:szCs w:val="20"/>
        </w:rPr>
        <w:t>Restrictions and Woodland Trails</w:t>
      </w:r>
      <w:r w:rsidRPr="009153F5">
        <w:rPr>
          <w:rFonts w:ascii="FLKKBJ+TimesNewRoman" w:hAnsi="FLKKBJ+TimesNewRoman" w:cs="FLKKBJ+TimesNewRoman"/>
          <w:sz w:val="20"/>
          <w:szCs w:val="20"/>
        </w:rPr>
        <w:t xml:space="preserve"> Homes</w:t>
      </w:r>
      <w:r>
        <w:rPr>
          <w:rFonts w:ascii="FLKKBJ+TimesNewRoman" w:hAnsi="FLKKBJ+TimesNewRoman" w:cs="FLKKBJ+TimesNewRoman"/>
          <w:sz w:val="20"/>
          <w:szCs w:val="20"/>
        </w:rPr>
        <w:t xml:space="preserve"> Association for other specific </w:t>
      </w:r>
      <w:r>
        <w:rPr>
          <w:rFonts w:ascii="FLKKBJ+TimesNewRoman" w:hAnsi="FLKKBJ+TimesNewRoman" w:cs="FLKKBJ+TimesNewRoman"/>
          <w:sz w:val="20"/>
          <w:szCs w:val="20"/>
        </w:rPr>
        <w:tab/>
      </w:r>
      <w:r w:rsidRPr="009153F5">
        <w:rPr>
          <w:rFonts w:ascii="FLKKBJ+TimesNewRoman" w:hAnsi="FLKKBJ+TimesNewRoman" w:cs="FLKKBJ+TimesNewRoman"/>
          <w:sz w:val="20"/>
          <w:szCs w:val="20"/>
        </w:rPr>
        <w:t xml:space="preserve">requirements and restrictions. </w:t>
      </w:r>
    </w:p>
    <w:p w:rsidR="00704A19" w:rsidRDefault="00704A19" w:rsidP="0080737C">
      <w:pPr>
        <w:autoSpaceDE w:val="0"/>
        <w:autoSpaceDN w:val="0"/>
        <w:adjustRightInd w:val="0"/>
        <w:spacing w:after="0" w:line="240" w:lineRule="auto"/>
        <w:ind w:firstLine="360"/>
        <w:rPr>
          <w:rFonts w:ascii="FLKKKK+TimesNewRoman,Bold" w:hAnsi="FLKKKK+TimesNewRoman,Bold" w:cs="FLKKKK+TimesNewRoman,Bold"/>
          <w:b/>
          <w:bCs/>
          <w:sz w:val="23"/>
          <w:szCs w:val="23"/>
        </w:rPr>
      </w:pPr>
    </w:p>
    <w:p w:rsidR="006B3D97" w:rsidRDefault="006B3D97" w:rsidP="006B3D97">
      <w:pPr>
        <w:autoSpaceDE w:val="0"/>
        <w:autoSpaceDN w:val="0"/>
        <w:adjustRightInd w:val="0"/>
        <w:spacing w:after="0" w:line="240" w:lineRule="auto"/>
        <w:rPr>
          <w:rFonts w:ascii="FLKKKK+TimesNewRoman,Bold" w:hAnsi="FLKKKK+TimesNewRoman,Bold" w:cs="FLKKKK+TimesNewRoman,Bold"/>
          <w:b/>
          <w:bCs/>
          <w:sz w:val="23"/>
          <w:szCs w:val="23"/>
        </w:rPr>
      </w:pPr>
    </w:p>
    <w:p w:rsidR="006B3D97" w:rsidRDefault="006B3D97" w:rsidP="006B3D97">
      <w:pPr>
        <w:autoSpaceDE w:val="0"/>
        <w:autoSpaceDN w:val="0"/>
        <w:adjustRightInd w:val="0"/>
        <w:spacing w:after="0" w:line="240" w:lineRule="auto"/>
        <w:rPr>
          <w:rFonts w:ascii="FLKKKK+TimesNewRoman,Bold" w:hAnsi="FLKKKK+TimesNewRoman,Bold" w:cs="FLKKKK+TimesNewRoman,Bold"/>
          <w:b/>
          <w:bCs/>
          <w:sz w:val="23"/>
          <w:szCs w:val="23"/>
        </w:rPr>
      </w:pPr>
    </w:p>
    <w:p w:rsidR="006B3D97" w:rsidRPr="009153F5" w:rsidRDefault="006B3D97" w:rsidP="006B3D97">
      <w:pPr>
        <w:autoSpaceDE w:val="0"/>
        <w:autoSpaceDN w:val="0"/>
        <w:adjustRightInd w:val="0"/>
        <w:spacing w:after="0" w:line="240" w:lineRule="auto"/>
        <w:rPr>
          <w:rFonts w:ascii="FLKKKK+TimesNewRoman,Bold" w:hAnsi="FLKKKK+TimesNewRoman,Bold" w:cs="FLKKKK+TimesNewRoman,Bold"/>
          <w:sz w:val="20"/>
          <w:szCs w:val="20"/>
        </w:rPr>
      </w:pPr>
      <w:r w:rsidRPr="009153F5">
        <w:rPr>
          <w:rFonts w:ascii="FLKKKK+TimesNewRoman,Bold" w:hAnsi="FLKKKK+TimesNewRoman,Bold" w:cs="FLKKKK+TimesNewRoman,Bold"/>
          <w:b/>
          <w:bCs/>
          <w:sz w:val="23"/>
          <w:szCs w:val="23"/>
        </w:rPr>
        <w:t>B</w:t>
      </w:r>
      <w:r w:rsidRPr="009153F5">
        <w:rPr>
          <w:rFonts w:ascii="FLKKKK+TimesNewRoman,Bold" w:hAnsi="FLKKKK+TimesNewRoman,Bold" w:cs="FLKKKK+TimesNewRoman,Bold"/>
          <w:b/>
          <w:bCs/>
          <w:sz w:val="20"/>
          <w:szCs w:val="20"/>
        </w:rPr>
        <w:t xml:space="preserve">UILDING </w:t>
      </w:r>
      <w:r w:rsidRPr="009153F5">
        <w:rPr>
          <w:rFonts w:ascii="FLKKKK+TimesNewRoman,Bold" w:hAnsi="FLKKKK+TimesNewRoman,Bold" w:cs="FLKKKK+TimesNewRoman,Bold"/>
          <w:b/>
          <w:bCs/>
          <w:sz w:val="23"/>
          <w:szCs w:val="23"/>
        </w:rPr>
        <w:t>F</w:t>
      </w:r>
      <w:r w:rsidRPr="009153F5">
        <w:rPr>
          <w:rFonts w:ascii="FLKKKK+TimesNewRoman,Bold" w:hAnsi="FLKKKK+TimesNewRoman,Bold" w:cs="FLKKKK+TimesNewRoman,Bold"/>
          <w:b/>
          <w:bCs/>
          <w:sz w:val="20"/>
          <w:szCs w:val="20"/>
        </w:rPr>
        <w:t xml:space="preserve">ORM </w:t>
      </w:r>
    </w:p>
    <w:p w:rsidR="004D1813" w:rsidRDefault="004D1813" w:rsidP="006B3D97">
      <w:pPr>
        <w:autoSpaceDE w:val="0"/>
        <w:autoSpaceDN w:val="0"/>
        <w:adjustRightInd w:val="0"/>
        <w:spacing w:after="0" w:line="240" w:lineRule="auto"/>
        <w:ind w:left="720" w:hanging="360"/>
        <w:rPr>
          <w:rFonts w:ascii="FLKKBJ+TimesNewRoman" w:hAnsi="FLKKBJ+TimesNewRoman" w:cs="FLKKBJ+TimesNewRoman"/>
          <w:sz w:val="20"/>
          <w:szCs w:val="20"/>
        </w:rPr>
      </w:pP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sz w:val="20"/>
          <w:szCs w:val="20"/>
        </w:rPr>
      </w:pPr>
      <w:r w:rsidRPr="009153F5">
        <w:rPr>
          <w:rFonts w:ascii="FLKKBJ+TimesNewRoman" w:hAnsi="FLKKBJ+TimesNewRoman" w:cs="FLKKBJ+TimesNewRoman"/>
          <w:sz w:val="20"/>
          <w:szCs w:val="20"/>
        </w:rPr>
        <w:t xml:space="preserve">1) </w:t>
      </w:r>
      <w:r w:rsidRPr="009153F5">
        <w:rPr>
          <w:rFonts w:ascii="FLKKKK+TimesNewRoman,Bold" w:hAnsi="FLKKKK+TimesNewRoman,Bold" w:cs="FLKKKK+TimesNewRoman,Bold"/>
          <w:b/>
          <w:bCs/>
          <w:sz w:val="20"/>
          <w:szCs w:val="20"/>
        </w:rPr>
        <w:t xml:space="preserve">Roofs </w:t>
      </w:r>
      <w:r w:rsidRPr="009153F5">
        <w:rPr>
          <w:rFonts w:ascii="FLKKBJ+TimesNewRoman" w:hAnsi="FLKKBJ+TimesNewRoman" w:cs="FLKKBJ+TimesNewRoman"/>
          <w:sz w:val="20"/>
          <w:szCs w:val="20"/>
        </w:rPr>
        <w:t>shall be slightly steeper than the adjacent grade with a minimum slope of 6/12 p</w:t>
      </w:r>
      <w:r w:rsidR="000A1F7F">
        <w:rPr>
          <w:rFonts w:ascii="FLKKBJ+TimesNewRoman" w:hAnsi="FLKKBJ+TimesNewRoman" w:cs="FLKKBJ+TimesNewRoman"/>
          <w:sz w:val="20"/>
          <w:szCs w:val="20"/>
        </w:rPr>
        <w:t>lanes and</w:t>
      </w:r>
      <w:r w:rsidRPr="009153F5">
        <w:rPr>
          <w:rFonts w:ascii="FLKKBJ+TimesNewRoman" w:hAnsi="FLKKBJ+TimesNewRoman" w:cs="FLKKBJ+TimesNewRoman"/>
          <w:sz w:val="20"/>
          <w:szCs w:val="20"/>
        </w:rPr>
        <w:t xml:space="preserve"> parallel eaves shall have the same slope. Roof forms shall be divided into </w:t>
      </w:r>
      <w:proofErr w:type="spellStart"/>
      <w:r w:rsidRPr="009153F5">
        <w:rPr>
          <w:rFonts w:ascii="FLKKBJ+TimesNewRoman" w:hAnsi="FLKKBJ+TimesNewRoman" w:cs="FLKKBJ+TimesNewRoman"/>
          <w:sz w:val="20"/>
          <w:szCs w:val="20"/>
        </w:rPr>
        <w:t>subforms</w:t>
      </w:r>
      <w:proofErr w:type="spellEnd"/>
      <w:r w:rsidRPr="009153F5">
        <w:rPr>
          <w:rFonts w:ascii="FLKKBJ+TimesNewRoman" w:hAnsi="FLKKBJ+TimesNewRoman" w:cs="FLKKBJ+TimesNewRoman"/>
          <w:sz w:val="20"/>
          <w:szCs w:val="20"/>
        </w:rPr>
        <w:t xml:space="preserve"> so as to avoid large unbroken planes. On wooded sites, roof ridges shall not project above the treetop horizon. Dormers are encouraged over skylights. Skylights must be of low profile and follow roof slope. </w:t>
      </w: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sz w:val="20"/>
          <w:szCs w:val="20"/>
        </w:rPr>
      </w:pPr>
      <w:r w:rsidRPr="009153F5">
        <w:rPr>
          <w:rFonts w:ascii="FLKKBJ+TimesNewRoman" w:hAnsi="FLKKBJ+TimesNewRoman" w:cs="FLKKBJ+TimesNewRoman"/>
          <w:sz w:val="20"/>
          <w:szCs w:val="20"/>
        </w:rPr>
        <w:t xml:space="preserve">2) </w:t>
      </w:r>
      <w:r w:rsidRPr="009153F5">
        <w:rPr>
          <w:rFonts w:ascii="FLKKKK+TimesNewRoman,Bold" w:hAnsi="FLKKKK+TimesNewRoman,Bold" w:cs="FLKKKK+TimesNewRoman,Bold"/>
          <w:b/>
          <w:bCs/>
          <w:sz w:val="20"/>
          <w:szCs w:val="20"/>
        </w:rPr>
        <w:t xml:space="preserve">Building Forms </w:t>
      </w:r>
      <w:r w:rsidRPr="009153F5">
        <w:rPr>
          <w:rFonts w:ascii="FLKKBJ+TimesNewRoman" w:hAnsi="FLKKBJ+TimesNewRoman" w:cs="FLKKBJ+TimesNewRoman"/>
          <w:sz w:val="20"/>
          <w:szCs w:val="20"/>
        </w:rPr>
        <w:t xml:space="preserve">shall follow the natural slope of the site with a maximum of twelve (12) inches exposed foundation walls. </w:t>
      </w:r>
    </w:p>
    <w:p w:rsidR="006B3D97" w:rsidRPr="009153F5" w:rsidRDefault="009C5DF1" w:rsidP="006B3D97">
      <w:pPr>
        <w:autoSpaceDE w:val="0"/>
        <w:autoSpaceDN w:val="0"/>
        <w:adjustRightInd w:val="0"/>
        <w:spacing w:after="0" w:line="240" w:lineRule="auto"/>
        <w:ind w:left="720" w:hanging="360"/>
        <w:rPr>
          <w:rFonts w:ascii="FLKKBJ+TimesNewRoman" w:hAnsi="FLKKBJ+TimesNewRoman" w:cs="FLKKBJ+TimesNewRoman"/>
          <w:sz w:val="20"/>
          <w:szCs w:val="20"/>
        </w:rPr>
      </w:pPr>
      <w:r>
        <w:rPr>
          <w:rFonts w:ascii="FLKKBJ+TimesNewRoman" w:hAnsi="FLKKBJ+TimesNewRoman" w:cs="FLKKBJ+TimesNewRoman"/>
          <w:sz w:val="20"/>
          <w:szCs w:val="20"/>
        </w:rPr>
        <w:t>3</w:t>
      </w:r>
      <w:r w:rsidR="006B3D97" w:rsidRPr="009153F5">
        <w:rPr>
          <w:rFonts w:ascii="FLKKBJ+TimesNewRoman" w:hAnsi="FLKKBJ+TimesNewRoman" w:cs="FLKKBJ+TimesNewRoman"/>
          <w:sz w:val="20"/>
          <w:szCs w:val="20"/>
        </w:rPr>
        <w:t xml:space="preserve">) </w:t>
      </w:r>
      <w:r w:rsidR="006B3D97" w:rsidRPr="009153F5">
        <w:rPr>
          <w:rFonts w:ascii="FLKKKK+TimesNewRoman,Bold" w:hAnsi="FLKKKK+TimesNewRoman,Bold" w:cs="FLKKKK+TimesNewRoman,Bold"/>
          <w:b/>
          <w:bCs/>
          <w:sz w:val="20"/>
          <w:szCs w:val="20"/>
        </w:rPr>
        <w:t xml:space="preserve">Exterior </w:t>
      </w:r>
      <w:r w:rsidR="006B3D97" w:rsidRPr="009153F5">
        <w:rPr>
          <w:rFonts w:ascii="FLKKBJ+TimesNewRoman" w:hAnsi="FLKKBJ+TimesNewRoman" w:cs="FLKKBJ+TimesNewRoman"/>
          <w:sz w:val="20"/>
          <w:szCs w:val="20"/>
        </w:rPr>
        <w:t>Trim shall be approved by the DRC. Detailed window and d</w:t>
      </w:r>
      <w:r w:rsidR="000A1F7F">
        <w:rPr>
          <w:rFonts w:ascii="FLKKBJ+TimesNewRoman" w:hAnsi="FLKKBJ+TimesNewRoman" w:cs="FLKKBJ+TimesNewRoman"/>
          <w:sz w:val="20"/>
          <w:szCs w:val="20"/>
        </w:rPr>
        <w:t>oor trim, etc. are encouraged</w:t>
      </w:r>
      <w:r w:rsidR="006B3D97" w:rsidRPr="009153F5">
        <w:rPr>
          <w:rFonts w:ascii="FLKKBJ+TimesNewRoman" w:hAnsi="FLKKBJ+TimesNewRoman" w:cs="FLKKBJ+TimesNewRoman"/>
          <w:sz w:val="20"/>
          <w:szCs w:val="20"/>
        </w:rPr>
        <w:t xml:space="preserve"> on all four elevations to match in the Estates. </w:t>
      </w:r>
    </w:p>
    <w:p w:rsidR="006B3D97" w:rsidRPr="009153F5" w:rsidRDefault="009C5DF1" w:rsidP="006B3D97">
      <w:pPr>
        <w:autoSpaceDE w:val="0"/>
        <w:autoSpaceDN w:val="0"/>
        <w:adjustRightInd w:val="0"/>
        <w:spacing w:after="0" w:line="240" w:lineRule="auto"/>
        <w:ind w:left="720" w:hanging="360"/>
        <w:rPr>
          <w:rFonts w:ascii="FLKKBJ+TimesNewRoman" w:hAnsi="FLKKBJ+TimesNewRoman" w:cs="FLKKBJ+TimesNewRoman"/>
          <w:sz w:val="20"/>
          <w:szCs w:val="20"/>
        </w:rPr>
      </w:pPr>
      <w:r>
        <w:rPr>
          <w:rFonts w:ascii="FLKKBJ+TimesNewRoman" w:hAnsi="FLKKBJ+TimesNewRoman" w:cs="FLKKBJ+TimesNewRoman"/>
          <w:sz w:val="20"/>
          <w:szCs w:val="20"/>
        </w:rPr>
        <w:t>4</w:t>
      </w:r>
      <w:r w:rsidR="006B3D97" w:rsidRPr="009153F5">
        <w:rPr>
          <w:rFonts w:ascii="FLKKBJ+TimesNewRoman" w:hAnsi="FLKKBJ+TimesNewRoman" w:cs="FLKKBJ+TimesNewRoman"/>
          <w:sz w:val="20"/>
          <w:szCs w:val="20"/>
        </w:rPr>
        <w:t xml:space="preserve">) </w:t>
      </w:r>
      <w:r w:rsidR="006B3D97" w:rsidRPr="009153F5">
        <w:rPr>
          <w:rFonts w:ascii="FLKKKK+TimesNewRoman,Bold" w:hAnsi="FLKKKK+TimesNewRoman,Bold" w:cs="FLKKKK+TimesNewRoman,Bold"/>
          <w:b/>
          <w:bCs/>
          <w:sz w:val="20"/>
          <w:szCs w:val="20"/>
        </w:rPr>
        <w:t xml:space="preserve">Material Changes </w:t>
      </w:r>
      <w:r w:rsidR="006B3D97" w:rsidRPr="009153F5">
        <w:rPr>
          <w:rFonts w:ascii="FLKKBJ+TimesNewRoman" w:hAnsi="FLKKBJ+TimesNewRoman" w:cs="FLKKBJ+TimesNewRoman"/>
          <w:sz w:val="20"/>
          <w:szCs w:val="20"/>
        </w:rPr>
        <w:t xml:space="preserve">are recommended to express a mass not a wall face. When a transition is made in the exterior building materials (example: from stone to stucco or from brick to lap siding), such transition is suggested to occur at an </w:t>
      </w:r>
      <w:r w:rsidR="004D1813">
        <w:rPr>
          <w:rFonts w:ascii="FLKKBJ+TimesNewRoman" w:hAnsi="FLKKBJ+TimesNewRoman" w:cs="FLKKBJ+TimesNewRoman"/>
          <w:sz w:val="20"/>
          <w:szCs w:val="20"/>
        </w:rPr>
        <w:t>“</w:t>
      </w:r>
      <w:r w:rsidR="006B3D97" w:rsidRPr="009153F5">
        <w:rPr>
          <w:rFonts w:ascii="FLKKBJ+TimesNewRoman" w:hAnsi="FLKKBJ+TimesNewRoman" w:cs="FLKKBJ+TimesNewRoman"/>
          <w:sz w:val="20"/>
          <w:szCs w:val="20"/>
        </w:rPr>
        <w:t>inside</w:t>
      </w:r>
      <w:r w:rsidR="004D1813">
        <w:rPr>
          <w:rFonts w:ascii="FLKKBJ+TimesNewRoman" w:hAnsi="FLKKBJ+TimesNewRoman" w:cs="FLKKBJ+TimesNewRoman"/>
          <w:sz w:val="20"/>
          <w:szCs w:val="20"/>
        </w:rPr>
        <w:t>”</w:t>
      </w:r>
      <w:r w:rsidR="006B3D97" w:rsidRPr="009153F5">
        <w:rPr>
          <w:rFonts w:ascii="FLKKBJ+TimesNewRoman" w:hAnsi="FLKKBJ+TimesNewRoman" w:cs="FLKKBJ+TimesNewRoman"/>
          <w:sz w:val="20"/>
          <w:szCs w:val="20"/>
        </w:rPr>
        <w:t xml:space="preserve"> rather than </w:t>
      </w:r>
      <w:r w:rsidR="004D1813">
        <w:rPr>
          <w:rFonts w:ascii="FLKKBJ+TimesNewRoman" w:hAnsi="FLKKBJ+TimesNewRoman" w:cs="FLKKBJ+TimesNewRoman"/>
          <w:sz w:val="20"/>
          <w:szCs w:val="20"/>
        </w:rPr>
        <w:t>“</w:t>
      </w:r>
      <w:r w:rsidR="006B3D97" w:rsidRPr="009153F5">
        <w:rPr>
          <w:rFonts w:ascii="FLKKBJ+TimesNewRoman" w:hAnsi="FLKKBJ+TimesNewRoman" w:cs="FLKKBJ+TimesNewRoman"/>
          <w:sz w:val="20"/>
          <w:szCs w:val="20"/>
        </w:rPr>
        <w:t>outside</w:t>
      </w:r>
      <w:r w:rsidR="004D1813">
        <w:rPr>
          <w:rFonts w:ascii="FLKKBJ+TimesNewRoman" w:hAnsi="FLKKBJ+TimesNewRoman" w:cs="FLKKBJ+TimesNewRoman"/>
          <w:sz w:val="20"/>
          <w:szCs w:val="20"/>
        </w:rPr>
        <w:t>”</w:t>
      </w:r>
      <w:r w:rsidR="006B3D97" w:rsidRPr="009153F5">
        <w:rPr>
          <w:rFonts w:ascii="FLKKBJ+TimesNewRoman" w:hAnsi="FLKKBJ+TimesNewRoman" w:cs="FLKKBJ+TimesNewRoman"/>
          <w:sz w:val="20"/>
          <w:szCs w:val="20"/>
        </w:rPr>
        <w:t xml:space="preserve"> exterior corner. </w:t>
      </w:r>
    </w:p>
    <w:p w:rsidR="006B3D97" w:rsidRPr="009153F5" w:rsidRDefault="009C5DF1" w:rsidP="006B3D97">
      <w:pPr>
        <w:autoSpaceDE w:val="0"/>
        <w:autoSpaceDN w:val="0"/>
        <w:adjustRightInd w:val="0"/>
        <w:spacing w:after="0" w:line="240" w:lineRule="auto"/>
        <w:ind w:left="720" w:hanging="360"/>
        <w:rPr>
          <w:rFonts w:ascii="FLKKBJ+TimesNewRoman" w:hAnsi="FLKKBJ+TimesNewRoman" w:cs="FLKKBJ+TimesNewRoman"/>
          <w:sz w:val="20"/>
          <w:szCs w:val="20"/>
        </w:rPr>
      </w:pPr>
      <w:r>
        <w:rPr>
          <w:rFonts w:ascii="FLKKBJ+TimesNewRoman" w:hAnsi="FLKKBJ+TimesNewRoman" w:cs="FLKKBJ+TimesNewRoman"/>
          <w:sz w:val="20"/>
          <w:szCs w:val="20"/>
        </w:rPr>
        <w:t>5</w:t>
      </w:r>
      <w:r w:rsidR="006B3D97" w:rsidRPr="009153F5">
        <w:rPr>
          <w:rFonts w:ascii="FLKKBJ+TimesNewRoman" w:hAnsi="FLKKBJ+TimesNewRoman" w:cs="FLKKBJ+TimesNewRoman"/>
          <w:sz w:val="20"/>
          <w:szCs w:val="20"/>
        </w:rPr>
        <w:t xml:space="preserve">) </w:t>
      </w:r>
      <w:r w:rsidR="006B3D97" w:rsidRPr="009153F5">
        <w:rPr>
          <w:rFonts w:ascii="FLKKKK+TimesNewRoman,Bold" w:hAnsi="FLKKKK+TimesNewRoman,Bold" w:cs="FLKKKK+TimesNewRoman,Bold"/>
          <w:b/>
          <w:bCs/>
          <w:sz w:val="20"/>
          <w:szCs w:val="20"/>
        </w:rPr>
        <w:t xml:space="preserve">Chimneys </w:t>
      </w:r>
      <w:r w:rsidR="006B3D97" w:rsidRPr="009153F5">
        <w:rPr>
          <w:rFonts w:ascii="FLKKBJ+TimesNewRoman" w:hAnsi="FLKKBJ+TimesNewRoman" w:cs="FLKKBJ+TimesNewRoman"/>
          <w:sz w:val="20"/>
          <w:szCs w:val="20"/>
        </w:rPr>
        <w:t xml:space="preserve">shall appear as a strong element in relationship to the size and character of the house and shall terminate in a cap that is specifically detailed to enhance the character of the house. All chimneys must be </w:t>
      </w:r>
      <w:r w:rsidR="006B3D97">
        <w:rPr>
          <w:rFonts w:ascii="FLKKBJ+TimesNewRoman" w:hAnsi="FLKKBJ+TimesNewRoman" w:cs="FLKKBJ+TimesNewRoman"/>
          <w:sz w:val="20"/>
          <w:szCs w:val="20"/>
        </w:rPr>
        <w:t>covered with masonry materials in the estates.</w:t>
      </w:r>
    </w:p>
    <w:p w:rsidR="006B3D97" w:rsidRPr="009153F5" w:rsidRDefault="009C5DF1" w:rsidP="006B3D97">
      <w:pPr>
        <w:autoSpaceDE w:val="0"/>
        <w:autoSpaceDN w:val="0"/>
        <w:adjustRightInd w:val="0"/>
        <w:spacing w:after="0" w:line="240" w:lineRule="auto"/>
        <w:ind w:left="720" w:hanging="360"/>
        <w:rPr>
          <w:rFonts w:ascii="FLKKBJ+TimesNewRoman" w:hAnsi="FLKKBJ+TimesNewRoman" w:cs="FLKKBJ+TimesNewRoman"/>
          <w:sz w:val="20"/>
          <w:szCs w:val="20"/>
        </w:rPr>
      </w:pPr>
      <w:r>
        <w:rPr>
          <w:rFonts w:ascii="FLKKBJ+TimesNewRoman" w:hAnsi="FLKKBJ+TimesNewRoman" w:cs="FLKKBJ+TimesNewRoman"/>
          <w:sz w:val="20"/>
          <w:szCs w:val="20"/>
        </w:rPr>
        <w:t>6</w:t>
      </w:r>
      <w:r w:rsidR="006B3D97" w:rsidRPr="009153F5">
        <w:rPr>
          <w:rFonts w:ascii="FLKKBJ+TimesNewRoman" w:hAnsi="FLKKBJ+TimesNewRoman" w:cs="FLKKBJ+TimesNewRoman"/>
          <w:sz w:val="20"/>
          <w:szCs w:val="20"/>
        </w:rPr>
        <w:t xml:space="preserve">) </w:t>
      </w:r>
      <w:r w:rsidR="006B3D97" w:rsidRPr="009153F5">
        <w:rPr>
          <w:rFonts w:ascii="FLKKKK+TimesNewRoman,Bold" w:hAnsi="FLKKKK+TimesNewRoman,Bold" w:cs="FLKKKK+TimesNewRoman,Bold"/>
          <w:b/>
          <w:bCs/>
          <w:sz w:val="20"/>
          <w:szCs w:val="20"/>
        </w:rPr>
        <w:t xml:space="preserve">Decks </w:t>
      </w:r>
      <w:r w:rsidR="006B3D97" w:rsidRPr="009153F5">
        <w:rPr>
          <w:rFonts w:ascii="FLKKBJ+TimesNewRoman" w:hAnsi="FLKKBJ+TimesNewRoman" w:cs="FLKKBJ+TimesNewRoman"/>
          <w:sz w:val="20"/>
          <w:szCs w:val="20"/>
        </w:rPr>
        <w:t xml:space="preserve">shall be detailed in material and color and appear part of the primary structure. </w:t>
      </w:r>
    </w:p>
    <w:p w:rsidR="006B3D97" w:rsidRPr="009153F5" w:rsidRDefault="009C5DF1" w:rsidP="006B3D97">
      <w:pPr>
        <w:autoSpaceDE w:val="0"/>
        <w:autoSpaceDN w:val="0"/>
        <w:adjustRightInd w:val="0"/>
        <w:spacing w:after="0" w:line="240" w:lineRule="auto"/>
        <w:ind w:left="720" w:hanging="360"/>
        <w:rPr>
          <w:rFonts w:ascii="FLKKBJ+TimesNewRoman" w:hAnsi="FLKKBJ+TimesNewRoman" w:cs="FLKKBJ+TimesNewRoman"/>
          <w:sz w:val="20"/>
          <w:szCs w:val="20"/>
        </w:rPr>
      </w:pPr>
      <w:r>
        <w:rPr>
          <w:rFonts w:ascii="FLKKBJ+TimesNewRoman" w:hAnsi="FLKKBJ+TimesNewRoman" w:cs="FLKKBJ+TimesNewRoman"/>
          <w:sz w:val="20"/>
          <w:szCs w:val="20"/>
        </w:rPr>
        <w:t>7</w:t>
      </w:r>
      <w:r w:rsidR="006B3D97" w:rsidRPr="009153F5">
        <w:rPr>
          <w:rFonts w:ascii="FLKKBJ+TimesNewRoman" w:hAnsi="FLKKBJ+TimesNewRoman" w:cs="FLKKBJ+TimesNewRoman"/>
          <w:sz w:val="20"/>
          <w:szCs w:val="20"/>
        </w:rPr>
        <w:t xml:space="preserve">) </w:t>
      </w:r>
      <w:r w:rsidR="006B3D97" w:rsidRPr="009153F5">
        <w:rPr>
          <w:rFonts w:ascii="FLKKKK+TimesNewRoman,Bold" w:hAnsi="FLKKKK+TimesNewRoman,Bold" w:cs="FLKKKK+TimesNewRoman,Bold"/>
          <w:b/>
          <w:bCs/>
          <w:sz w:val="20"/>
          <w:szCs w:val="20"/>
        </w:rPr>
        <w:t xml:space="preserve">Garage </w:t>
      </w:r>
      <w:r w:rsidR="006B3D97" w:rsidRPr="009153F5">
        <w:rPr>
          <w:rFonts w:ascii="FLKKBJ+TimesNewRoman" w:hAnsi="FLKKBJ+TimesNewRoman" w:cs="FLKKBJ+TimesNewRoman"/>
          <w:sz w:val="20"/>
          <w:szCs w:val="20"/>
        </w:rPr>
        <w:t xml:space="preserve">doors facing the street are to be avoided where possible, as well as long straight driveways. If garage doors front to street, special detailing will be required to integrate doors into the scale and character of the house. </w:t>
      </w:r>
    </w:p>
    <w:p w:rsidR="006B3D97" w:rsidRPr="009153F5" w:rsidRDefault="006B3D97" w:rsidP="006B3D97">
      <w:pPr>
        <w:autoSpaceDE w:val="0"/>
        <w:autoSpaceDN w:val="0"/>
        <w:adjustRightInd w:val="0"/>
        <w:spacing w:after="0" w:line="240" w:lineRule="auto"/>
        <w:rPr>
          <w:rFonts w:ascii="FLKKBJ+TimesNewRoman" w:hAnsi="FLKKBJ+TimesNewRoman" w:cs="FLKKBJ+TimesNewRoman"/>
          <w:sz w:val="20"/>
          <w:szCs w:val="20"/>
        </w:rPr>
      </w:pPr>
    </w:p>
    <w:p w:rsidR="006B3D97" w:rsidRPr="009153F5" w:rsidRDefault="006B3D97" w:rsidP="006B3D97">
      <w:pPr>
        <w:autoSpaceDE w:val="0"/>
        <w:autoSpaceDN w:val="0"/>
        <w:adjustRightInd w:val="0"/>
        <w:spacing w:after="0" w:line="240" w:lineRule="auto"/>
        <w:rPr>
          <w:rFonts w:ascii="FLKKKK+TimesNewRoman,Bold" w:hAnsi="FLKKKK+TimesNewRoman,Bold" w:cs="FLKKKK+TimesNewRoman,Bold"/>
          <w:sz w:val="20"/>
          <w:szCs w:val="20"/>
        </w:rPr>
      </w:pPr>
      <w:r w:rsidRPr="009153F5">
        <w:rPr>
          <w:rFonts w:ascii="FLKKKK+TimesNewRoman,Bold" w:hAnsi="FLKKKK+TimesNewRoman,Bold" w:cs="FLKKKK+TimesNewRoman,Bold"/>
          <w:b/>
          <w:bCs/>
          <w:sz w:val="23"/>
          <w:szCs w:val="23"/>
        </w:rPr>
        <w:t>S</w:t>
      </w:r>
      <w:r w:rsidRPr="009153F5">
        <w:rPr>
          <w:rFonts w:ascii="FLKKKK+TimesNewRoman,Bold" w:hAnsi="FLKKKK+TimesNewRoman,Bold" w:cs="FLKKKK+TimesNewRoman,Bold"/>
          <w:b/>
          <w:bCs/>
          <w:sz w:val="20"/>
          <w:szCs w:val="20"/>
        </w:rPr>
        <w:t xml:space="preserve">ITE </w:t>
      </w:r>
      <w:r w:rsidRPr="009153F5">
        <w:rPr>
          <w:rFonts w:ascii="FLKKKK+TimesNewRoman,Bold" w:hAnsi="FLKKKK+TimesNewRoman,Bold" w:cs="FLKKKK+TimesNewRoman,Bold"/>
          <w:b/>
          <w:bCs/>
          <w:sz w:val="23"/>
          <w:szCs w:val="23"/>
        </w:rPr>
        <w:t>W</w:t>
      </w:r>
      <w:r w:rsidRPr="009153F5">
        <w:rPr>
          <w:rFonts w:ascii="FLKKKK+TimesNewRoman,Bold" w:hAnsi="FLKKKK+TimesNewRoman,Bold" w:cs="FLKKKK+TimesNewRoman,Bold"/>
          <w:b/>
          <w:bCs/>
          <w:sz w:val="20"/>
          <w:szCs w:val="20"/>
        </w:rPr>
        <w:t xml:space="preserve">ORK </w:t>
      </w:r>
      <w:r w:rsidRPr="009153F5">
        <w:rPr>
          <w:rFonts w:ascii="FLKKKK+TimesNewRoman,Bold" w:hAnsi="FLKKKK+TimesNewRoman,Bold" w:cs="FLKKKK+TimesNewRoman,Bold"/>
          <w:b/>
          <w:bCs/>
          <w:sz w:val="23"/>
          <w:szCs w:val="23"/>
        </w:rPr>
        <w:t>R</w:t>
      </w:r>
      <w:r w:rsidRPr="009153F5">
        <w:rPr>
          <w:rFonts w:ascii="FLKKKK+TimesNewRoman,Bold" w:hAnsi="FLKKKK+TimesNewRoman,Bold" w:cs="FLKKKK+TimesNewRoman,Bold"/>
          <w:b/>
          <w:bCs/>
          <w:sz w:val="20"/>
          <w:szCs w:val="20"/>
        </w:rPr>
        <w:t xml:space="preserve">EQUIREMENTS </w:t>
      </w:r>
    </w:p>
    <w:p w:rsidR="004D1813" w:rsidRDefault="004D1813" w:rsidP="006B3D97">
      <w:pPr>
        <w:autoSpaceDE w:val="0"/>
        <w:autoSpaceDN w:val="0"/>
        <w:adjustRightInd w:val="0"/>
        <w:spacing w:after="0" w:line="240" w:lineRule="auto"/>
        <w:ind w:left="720" w:hanging="360"/>
        <w:rPr>
          <w:rFonts w:ascii="FLKKBJ+TimesNewRoman" w:hAnsi="FLKKBJ+TimesNewRoman" w:cs="FLKKBJ+TimesNewRoman"/>
          <w:sz w:val="20"/>
          <w:szCs w:val="20"/>
        </w:rPr>
      </w:pP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sz w:val="20"/>
          <w:szCs w:val="20"/>
        </w:rPr>
      </w:pPr>
      <w:r w:rsidRPr="009153F5">
        <w:rPr>
          <w:rFonts w:ascii="FLKKBJ+TimesNewRoman" w:hAnsi="FLKKBJ+TimesNewRoman" w:cs="FLKKBJ+TimesNewRoman"/>
          <w:sz w:val="20"/>
          <w:szCs w:val="20"/>
        </w:rPr>
        <w:t xml:space="preserve">1) </w:t>
      </w:r>
      <w:r w:rsidRPr="009153F5">
        <w:rPr>
          <w:rFonts w:ascii="FLKKKK+TimesNewRoman,Bold" w:hAnsi="FLKKKK+TimesNewRoman,Bold" w:cs="FLKKKK+TimesNewRoman,Bold"/>
          <w:b/>
          <w:bCs/>
          <w:sz w:val="20"/>
          <w:szCs w:val="20"/>
        </w:rPr>
        <w:t>Site Preparation</w:t>
      </w:r>
      <w:r w:rsidRPr="009153F5">
        <w:rPr>
          <w:rFonts w:ascii="FLKKBJ+TimesNewRoman" w:hAnsi="FLKKBJ+TimesNewRoman" w:cs="FLKKBJ+TimesNewRoman"/>
          <w:sz w:val="20"/>
          <w:szCs w:val="20"/>
        </w:rPr>
        <w:t xml:space="preserve">, including but not limited to, tree removal, excavation, grading, rock excavation/removal, hauling, </w:t>
      </w:r>
      <w:proofErr w:type="spellStart"/>
      <w:r w:rsidRPr="009153F5">
        <w:rPr>
          <w:rFonts w:ascii="FLKKBJ+TimesNewRoman" w:hAnsi="FLKKBJ+TimesNewRoman" w:cs="FLKKBJ+TimesNewRoman"/>
          <w:sz w:val="20"/>
          <w:szCs w:val="20"/>
        </w:rPr>
        <w:t>piering</w:t>
      </w:r>
      <w:proofErr w:type="spellEnd"/>
      <w:r w:rsidRPr="009153F5">
        <w:rPr>
          <w:rFonts w:ascii="FLKKBJ+TimesNewRoman" w:hAnsi="FLKKBJ+TimesNewRoman" w:cs="FLKKBJ+TimesNewRoman"/>
          <w:sz w:val="20"/>
          <w:szCs w:val="20"/>
        </w:rPr>
        <w:t>, etc., shall be at the sole expense of the Buyer. All trees shall be removed immediately and shall not b</w:t>
      </w:r>
      <w:r>
        <w:rPr>
          <w:rFonts w:ascii="FLKKBJ+TimesNewRoman" w:hAnsi="FLKKBJ+TimesNewRoman" w:cs="FLKKBJ+TimesNewRoman"/>
          <w:sz w:val="20"/>
          <w:szCs w:val="20"/>
        </w:rPr>
        <w:t>e spoiled within Woodland Trails</w:t>
      </w:r>
      <w:r w:rsidR="00704A19">
        <w:rPr>
          <w:rFonts w:ascii="FLKKBJ+TimesNewRoman" w:hAnsi="FLKKBJ+TimesNewRoman" w:cs="FLKKBJ+TimesNewRoman"/>
          <w:sz w:val="20"/>
          <w:szCs w:val="20"/>
        </w:rPr>
        <w:t>.</w:t>
      </w:r>
      <w:r w:rsidRPr="009153F5">
        <w:rPr>
          <w:rFonts w:ascii="FLKKBJ+TimesNewRoman" w:hAnsi="FLKKBJ+TimesNewRoman" w:cs="FLKKBJ+TimesNewRoman"/>
          <w:sz w:val="20"/>
          <w:szCs w:val="20"/>
        </w:rPr>
        <w:t xml:space="preserve"> All excess dirt shall b</w:t>
      </w:r>
      <w:r>
        <w:rPr>
          <w:rFonts w:ascii="FLKKBJ+TimesNewRoman" w:hAnsi="FLKKBJ+TimesNewRoman" w:cs="FLKKBJ+TimesNewRoman"/>
          <w:sz w:val="20"/>
          <w:szCs w:val="20"/>
        </w:rPr>
        <w:t>e spoiled within Woodland Trails</w:t>
      </w:r>
      <w:r w:rsidRPr="009153F5">
        <w:rPr>
          <w:rFonts w:ascii="FLKKBJ+TimesNewRoman" w:hAnsi="FLKKBJ+TimesNewRoman" w:cs="FLKKBJ+TimesNewRoman"/>
          <w:sz w:val="20"/>
          <w:szCs w:val="20"/>
        </w:rPr>
        <w:t xml:space="preserve"> as directed by the Developer, no dirt shall</w:t>
      </w:r>
      <w:r>
        <w:rPr>
          <w:rFonts w:ascii="FLKKBJ+TimesNewRoman" w:hAnsi="FLKKBJ+TimesNewRoman" w:cs="FLKKBJ+TimesNewRoman"/>
          <w:sz w:val="20"/>
          <w:szCs w:val="20"/>
        </w:rPr>
        <w:t xml:space="preserve"> be removed from Woodland Trails</w:t>
      </w:r>
      <w:r w:rsidR="000A1F7F">
        <w:rPr>
          <w:rFonts w:ascii="FLKKBJ+TimesNewRoman" w:hAnsi="FLKKBJ+TimesNewRoman" w:cs="FLKKBJ+TimesNewRoman"/>
          <w:sz w:val="20"/>
          <w:szCs w:val="20"/>
        </w:rPr>
        <w:t xml:space="preserve"> without permission</w:t>
      </w:r>
      <w:r w:rsidRPr="009153F5">
        <w:rPr>
          <w:rFonts w:ascii="FLKKBJ+TimesNewRoman" w:hAnsi="FLKKBJ+TimesNewRoman" w:cs="FLKKBJ+TimesNewRoman"/>
          <w:sz w:val="20"/>
          <w:szCs w:val="20"/>
        </w:rPr>
        <w:t xml:space="preserve">. </w:t>
      </w: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sz w:val="20"/>
          <w:szCs w:val="20"/>
        </w:rPr>
      </w:pPr>
      <w:r w:rsidRPr="009153F5">
        <w:rPr>
          <w:rFonts w:ascii="FLKKBJ+TimesNewRoman" w:hAnsi="FLKKBJ+TimesNewRoman" w:cs="FLKKBJ+TimesNewRoman"/>
          <w:sz w:val="20"/>
          <w:szCs w:val="20"/>
        </w:rPr>
        <w:t xml:space="preserve">2) </w:t>
      </w:r>
      <w:r w:rsidRPr="009153F5">
        <w:rPr>
          <w:rFonts w:ascii="FLKKKK+TimesNewRoman,Bold" w:hAnsi="FLKKKK+TimesNewRoman,Bold" w:cs="FLKKKK+TimesNewRoman,Bold"/>
          <w:b/>
          <w:bCs/>
          <w:sz w:val="20"/>
          <w:szCs w:val="20"/>
        </w:rPr>
        <w:t xml:space="preserve">All grading </w:t>
      </w:r>
      <w:r w:rsidRPr="009153F5">
        <w:rPr>
          <w:rFonts w:ascii="FLKKBJ+TimesNewRoman" w:hAnsi="FLKKBJ+TimesNewRoman" w:cs="FLKKBJ+TimesNewRoman"/>
          <w:sz w:val="20"/>
          <w:szCs w:val="20"/>
        </w:rPr>
        <w:t xml:space="preserve">on each lot shall be in accordance with the Master Grading Plan approved by the City and as however may be required by the City or the Developer. </w:t>
      </w: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sz w:val="20"/>
          <w:szCs w:val="20"/>
        </w:rPr>
      </w:pPr>
      <w:r w:rsidRPr="009153F5">
        <w:rPr>
          <w:rFonts w:ascii="FLKKBJ+TimesNewRoman" w:hAnsi="FLKKBJ+TimesNewRoman" w:cs="FLKKBJ+TimesNewRoman"/>
          <w:sz w:val="20"/>
          <w:szCs w:val="20"/>
        </w:rPr>
        <w:t xml:space="preserve">3) </w:t>
      </w:r>
      <w:r w:rsidRPr="009153F5">
        <w:rPr>
          <w:rFonts w:ascii="FLKKKK+TimesNewRoman,Bold" w:hAnsi="FLKKKK+TimesNewRoman,Bold" w:cs="FLKKKK+TimesNewRoman,Bold"/>
          <w:b/>
          <w:bCs/>
          <w:sz w:val="20"/>
          <w:szCs w:val="20"/>
        </w:rPr>
        <w:t xml:space="preserve">Grading </w:t>
      </w:r>
      <w:r w:rsidRPr="009153F5">
        <w:rPr>
          <w:rFonts w:ascii="FLKKBJ+TimesNewRoman" w:hAnsi="FLKKBJ+TimesNewRoman" w:cs="FLKKBJ+TimesNewRoman"/>
          <w:sz w:val="20"/>
          <w:szCs w:val="20"/>
        </w:rPr>
        <w:t xml:space="preserve">should favor cut over fill. </w:t>
      </w: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sz w:val="20"/>
          <w:szCs w:val="20"/>
        </w:rPr>
      </w:pPr>
      <w:r w:rsidRPr="009153F5">
        <w:rPr>
          <w:rFonts w:ascii="FLKKBJ+TimesNewRoman" w:hAnsi="FLKKBJ+TimesNewRoman" w:cs="FLKKBJ+TimesNewRoman"/>
          <w:sz w:val="20"/>
          <w:szCs w:val="20"/>
        </w:rPr>
        <w:t xml:space="preserve">4) </w:t>
      </w:r>
      <w:r w:rsidRPr="009153F5">
        <w:rPr>
          <w:rFonts w:ascii="FLKKKK+TimesNewRoman,Bold" w:hAnsi="FLKKKK+TimesNewRoman,Bold" w:cs="FLKKKK+TimesNewRoman,Bold"/>
          <w:b/>
          <w:bCs/>
          <w:sz w:val="20"/>
          <w:szCs w:val="20"/>
        </w:rPr>
        <w:t xml:space="preserve">Retaining Walls </w:t>
      </w:r>
      <w:r w:rsidRPr="009153F5">
        <w:rPr>
          <w:rFonts w:ascii="FLKKBJ+TimesNewRoman" w:hAnsi="FLKKBJ+TimesNewRoman" w:cs="FLKKBJ+TimesNewRoman"/>
          <w:sz w:val="20"/>
          <w:szCs w:val="20"/>
        </w:rPr>
        <w:t xml:space="preserve">shall be integrated to the building or the landscaping and should not exceed five (5) feet in one vertical step and must be approved by the DRC. </w:t>
      </w: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sz w:val="20"/>
          <w:szCs w:val="20"/>
        </w:rPr>
      </w:pPr>
      <w:r w:rsidRPr="009153F5">
        <w:rPr>
          <w:rFonts w:ascii="FLKKBJ+TimesNewRoman" w:hAnsi="FLKKBJ+TimesNewRoman" w:cs="FLKKBJ+TimesNewRoman"/>
          <w:sz w:val="20"/>
          <w:szCs w:val="20"/>
        </w:rPr>
        <w:t xml:space="preserve">5) </w:t>
      </w:r>
      <w:r w:rsidRPr="009153F5">
        <w:rPr>
          <w:rFonts w:ascii="FLKKKK+TimesNewRoman,Bold" w:hAnsi="FLKKKK+TimesNewRoman,Bold" w:cs="FLKKKK+TimesNewRoman,Bold"/>
          <w:b/>
          <w:bCs/>
          <w:sz w:val="20"/>
          <w:szCs w:val="20"/>
        </w:rPr>
        <w:t xml:space="preserve">Trees </w:t>
      </w:r>
      <w:r w:rsidRPr="009153F5">
        <w:rPr>
          <w:rFonts w:ascii="FLKKBJ+TimesNewRoman" w:hAnsi="FLKKBJ+TimesNewRoman" w:cs="FLKKBJ+TimesNewRoman"/>
          <w:sz w:val="20"/>
          <w:szCs w:val="20"/>
        </w:rPr>
        <w:t xml:space="preserve">over four (4) inches in diameter shall not be removed without written approval from the DRC. Locate and configure structures to save as many specifically notable trees as possible. Save and protect all trees over twelve (12) inches in diameter. </w:t>
      </w:r>
    </w:p>
    <w:p w:rsidR="006B3D97" w:rsidRPr="009153F5" w:rsidRDefault="006B3D97" w:rsidP="006B3D97">
      <w:pPr>
        <w:autoSpaceDE w:val="0"/>
        <w:autoSpaceDN w:val="0"/>
        <w:adjustRightInd w:val="0"/>
        <w:spacing w:after="0" w:line="240" w:lineRule="auto"/>
        <w:rPr>
          <w:rFonts w:ascii="FLKKBJ+TimesNewRoman" w:hAnsi="FLKKBJ+TimesNewRoman" w:cs="FLKKBJ+TimesNewRoman"/>
          <w:sz w:val="20"/>
          <w:szCs w:val="20"/>
        </w:rPr>
      </w:pPr>
    </w:p>
    <w:p w:rsidR="006B3D97" w:rsidRPr="009153F5" w:rsidRDefault="006B3D97" w:rsidP="006B3D97">
      <w:pPr>
        <w:autoSpaceDE w:val="0"/>
        <w:autoSpaceDN w:val="0"/>
        <w:adjustRightInd w:val="0"/>
        <w:spacing w:after="0" w:line="240" w:lineRule="auto"/>
        <w:rPr>
          <w:rFonts w:ascii="FLKKKK+TimesNewRoman,Bold" w:hAnsi="FLKKKK+TimesNewRoman,Bold" w:cs="FLKKKK+TimesNewRoman,Bold"/>
          <w:sz w:val="20"/>
          <w:szCs w:val="20"/>
        </w:rPr>
      </w:pPr>
      <w:r w:rsidRPr="009153F5">
        <w:rPr>
          <w:rFonts w:ascii="FLKKKK+TimesNewRoman,Bold" w:hAnsi="FLKKKK+TimesNewRoman,Bold" w:cs="FLKKKK+TimesNewRoman,Bold"/>
          <w:b/>
          <w:bCs/>
          <w:sz w:val="23"/>
          <w:szCs w:val="23"/>
        </w:rPr>
        <w:t>L</w:t>
      </w:r>
      <w:r w:rsidRPr="009153F5">
        <w:rPr>
          <w:rFonts w:ascii="FLKKKK+TimesNewRoman,Bold" w:hAnsi="FLKKKK+TimesNewRoman,Bold" w:cs="FLKKKK+TimesNewRoman,Bold"/>
          <w:b/>
          <w:bCs/>
          <w:sz w:val="20"/>
          <w:szCs w:val="20"/>
        </w:rPr>
        <w:t xml:space="preserve">ANDSCAPING </w:t>
      </w:r>
      <w:r w:rsidRPr="009153F5">
        <w:rPr>
          <w:rFonts w:ascii="FLKKKK+TimesNewRoman,Bold" w:hAnsi="FLKKKK+TimesNewRoman,Bold" w:cs="FLKKKK+TimesNewRoman,Bold"/>
          <w:b/>
          <w:bCs/>
          <w:sz w:val="23"/>
          <w:szCs w:val="23"/>
        </w:rPr>
        <w:t>R</w:t>
      </w:r>
      <w:r w:rsidRPr="009153F5">
        <w:rPr>
          <w:rFonts w:ascii="FLKKKK+TimesNewRoman,Bold" w:hAnsi="FLKKKK+TimesNewRoman,Bold" w:cs="FLKKKK+TimesNewRoman,Bold"/>
          <w:b/>
          <w:bCs/>
          <w:sz w:val="20"/>
          <w:szCs w:val="20"/>
        </w:rPr>
        <w:t xml:space="preserve">EQUIREMENTS </w:t>
      </w:r>
    </w:p>
    <w:p w:rsidR="004D1813" w:rsidRDefault="004D1813" w:rsidP="006B3D97">
      <w:pPr>
        <w:autoSpaceDE w:val="0"/>
        <w:autoSpaceDN w:val="0"/>
        <w:adjustRightInd w:val="0"/>
        <w:spacing w:after="0" w:line="240" w:lineRule="auto"/>
        <w:ind w:left="720" w:hanging="360"/>
        <w:rPr>
          <w:rFonts w:ascii="FLKKBJ+TimesNewRoman" w:hAnsi="FLKKBJ+TimesNewRoman" w:cs="FLKKBJ+TimesNewRoman"/>
          <w:sz w:val="20"/>
          <w:szCs w:val="20"/>
        </w:rPr>
      </w:pP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sz w:val="20"/>
          <w:szCs w:val="20"/>
        </w:rPr>
      </w:pPr>
      <w:r w:rsidRPr="009153F5">
        <w:rPr>
          <w:rFonts w:ascii="FLKKBJ+TimesNewRoman" w:hAnsi="FLKKBJ+TimesNewRoman" w:cs="FLKKBJ+TimesNewRoman"/>
          <w:sz w:val="20"/>
          <w:szCs w:val="20"/>
        </w:rPr>
        <w:t xml:space="preserve">1) </w:t>
      </w:r>
      <w:r w:rsidRPr="009153F5">
        <w:rPr>
          <w:rFonts w:ascii="FLKKKK+TimesNewRoman,Bold" w:hAnsi="FLKKKK+TimesNewRoman,Bold" w:cs="FLKKKK+TimesNewRoman,Bold"/>
          <w:b/>
          <w:bCs/>
          <w:sz w:val="20"/>
          <w:szCs w:val="20"/>
        </w:rPr>
        <w:t xml:space="preserve">Landscaping </w:t>
      </w:r>
      <w:r w:rsidR="000A1F7F">
        <w:rPr>
          <w:rFonts w:ascii="FLKKBJ+TimesNewRoman" w:hAnsi="FLKKBJ+TimesNewRoman" w:cs="FLKKBJ+TimesNewRoman"/>
          <w:sz w:val="20"/>
          <w:szCs w:val="20"/>
        </w:rPr>
        <w:t xml:space="preserve">on each </w:t>
      </w:r>
      <w:r w:rsidRPr="009153F5">
        <w:rPr>
          <w:rFonts w:ascii="FLKKBJ+TimesNewRoman" w:hAnsi="FLKKBJ+TimesNewRoman" w:cs="FLKKBJ+TimesNewRoman"/>
          <w:sz w:val="20"/>
          <w:szCs w:val="20"/>
        </w:rPr>
        <w:t>Lot shall include at least $2,000.00 in Landscaping in the front yard</w:t>
      </w:r>
      <w:r w:rsidR="000A1F7F">
        <w:rPr>
          <w:rFonts w:ascii="FLKKBJ+TimesNewRoman" w:hAnsi="FLKKBJ+TimesNewRoman" w:cs="FLKKBJ+TimesNewRoman"/>
          <w:sz w:val="20"/>
          <w:szCs w:val="20"/>
        </w:rPr>
        <w:t xml:space="preserve"> </w:t>
      </w:r>
      <w:r w:rsidRPr="009153F5">
        <w:rPr>
          <w:rFonts w:ascii="FLKKBJ+TimesNewRoman" w:hAnsi="FLKKBJ+TimesNewRoman" w:cs="FLKKBJ+TimesNewRoman"/>
          <w:sz w:val="20"/>
          <w:szCs w:val="20"/>
        </w:rPr>
        <w:t xml:space="preserve">(not including sod, sprinkler systems or retaining walls). </w:t>
      </w: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sz w:val="20"/>
          <w:szCs w:val="20"/>
        </w:rPr>
      </w:pPr>
      <w:r w:rsidRPr="009153F5">
        <w:rPr>
          <w:rFonts w:ascii="FLKKBJ+TimesNewRoman" w:hAnsi="FLKKBJ+TimesNewRoman" w:cs="FLKKBJ+TimesNewRoman"/>
          <w:sz w:val="20"/>
          <w:szCs w:val="20"/>
        </w:rPr>
        <w:t xml:space="preserve">2) </w:t>
      </w:r>
      <w:r w:rsidRPr="009153F5">
        <w:rPr>
          <w:rFonts w:ascii="FLKKKK+TimesNewRoman,Bold" w:hAnsi="FLKKKK+TimesNewRoman,Bold" w:cs="FLKKKK+TimesNewRoman,Bold"/>
          <w:b/>
          <w:bCs/>
          <w:sz w:val="20"/>
          <w:szCs w:val="20"/>
        </w:rPr>
        <w:t xml:space="preserve">Sod will be required on the entire lot </w:t>
      </w:r>
      <w:r w:rsidRPr="009153F5">
        <w:rPr>
          <w:rFonts w:ascii="FLKKBJ+TimesNewRoman" w:hAnsi="FLKKBJ+TimesNewRoman" w:cs="FLKKBJ+TimesNewRoman"/>
          <w:sz w:val="20"/>
          <w:szCs w:val="20"/>
        </w:rPr>
        <w:t xml:space="preserve">except for those treed areas designated on the site plan, and approved by the DRC, to be left in a groomed, natural forest condition. </w:t>
      </w:r>
    </w:p>
    <w:p w:rsidR="006B3D97" w:rsidRPr="009153F5" w:rsidRDefault="006B3D97" w:rsidP="006B3D97">
      <w:pPr>
        <w:autoSpaceDE w:val="0"/>
        <w:autoSpaceDN w:val="0"/>
        <w:adjustRightInd w:val="0"/>
        <w:spacing w:after="0" w:line="240" w:lineRule="auto"/>
        <w:ind w:left="720" w:hanging="360"/>
        <w:rPr>
          <w:rFonts w:ascii="FLKKBJ+TimesNewRoman" w:hAnsi="FLKKBJ+TimesNewRoman" w:cs="FLKKBJ+TimesNewRoman"/>
          <w:sz w:val="20"/>
          <w:szCs w:val="20"/>
        </w:rPr>
      </w:pPr>
      <w:r w:rsidRPr="009153F5">
        <w:rPr>
          <w:rFonts w:ascii="FLKKBJ+TimesNewRoman" w:hAnsi="FLKKBJ+TimesNewRoman" w:cs="FLKKBJ+TimesNewRoman"/>
          <w:sz w:val="20"/>
          <w:szCs w:val="20"/>
        </w:rPr>
        <w:t xml:space="preserve">3) </w:t>
      </w:r>
      <w:r w:rsidRPr="009153F5">
        <w:rPr>
          <w:rFonts w:ascii="FLKKKK+TimesNewRoman,Bold" w:hAnsi="FLKKKK+TimesNewRoman,Bold" w:cs="FLKKKK+TimesNewRoman,Bold"/>
          <w:b/>
          <w:bCs/>
          <w:sz w:val="20"/>
          <w:szCs w:val="20"/>
        </w:rPr>
        <w:t xml:space="preserve">Landscaping </w:t>
      </w:r>
      <w:r w:rsidRPr="009153F5">
        <w:rPr>
          <w:rFonts w:ascii="FLKKBJ+TimesNewRoman" w:hAnsi="FLKKBJ+TimesNewRoman" w:cs="FLKKBJ+TimesNewRoman"/>
          <w:sz w:val="20"/>
          <w:szCs w:val="20"/>
        </w:rPr>
        <w:t xml:space="preserve">shall be natural and informal in character, develop from the house out, and not define property edges. </w:t>
      </w:r>
    </w:p>
    <w:p w:rsidR="006B3D97" w:rsidRPr="009153F5" w:rsidRDefault="006B3D97" w:rsidP="006B3D97">
      <w:pPr>
        <w:autoSpaceDE w:val="0"/>
        <w:autoSpaceDN w:val="0"/>
        <w:adjustRightInd w:val="0"/>
        <w:spacing w:after="0" w:line="240" w:lineRule="auto"/>
        <w:rPr>
          <w:rFonts w:ascii="FLKKBJ+TimesNewRoman" w:hAnsi="FLKKBJ+TimesNewRoman" w:cs="FLKKBJ+TimesNewRoman"/>
          <w:sz w:val="20"/>
          <w:szCs w:val="20"/>
        </w:rPr>
      </w:pPr>
    </w:p>
    <w:p w:rsidR="006B3D97" w:rsidRPr="00CA056D" w:rsidRDefault="006B3D97" w:rsidP="006B3D97">
      <w:pPr>
        <w:autoSpaceDE w:val="0"/>
        <w:autoSpaceDN w:val="0"/>
        <w:adjustRightInd w:val="0"/>
        <w:spacing w:after="0" w:line="240" w:lineRule="auto"/>
        <w:rPr>
          <w:rFonts w:ascii="FLKKKK+TimesNewRoman,Bold" w:hAnsi="FLKKKK+TimesNewRoman,Bold" w:cs="FLKKKK+TimesNewRoman,Bold"/>
          <w:b/>
          <w:bCs/>
          <w:sz w:val="20"/>
          <w:szCs w:val="20"/>
        </w:rPr>
      </w:pPr>
      <w:r w:rsidRPr="00CA056D">
        <w:rPr>
          <w:rFonts w:ascii="FLKKKK+TimesNewRoman,Bold" w:hAnsi="FLKKKK+TimesNewRoman,Bold" w:cs="FLKKKK+TimesNewRoman,Bold"/>
          <w:b/>
          <w:bCs/>
          <w:sz w:val="23"/>
          <w:szCs w:val="23"/>
        </w:rPr>
        <w:t>C</w:t>
      </w:r>
      <w:r w:rsidRPr="00CA056D">
        <w:rPr>
          <w:rFonts w:ascii="FLKKKK+TimesNewRoman,Bold" w:hAnsi="FLKKKK+TimesNewRoman,Bold" w:cs="FLKKKK+TimesNewRoman,Bold"/>
          <w:b/>
          <w:bCs/>
          <w:sz w:val="20"/>
          <w:szCs w:val="20"/>
        </w:rPr>
        <w:t xml:space="preserve">OLOR </w:t>
      </w:r>
      <w:r w:rsidRPr="00CA056D">
        <w:rPr>
          <w:rFonts w:ascii="FLKKKK+TimesNewRoman,Bold" w:hAnsi="FLKKKK+TimesNewRoman,Bold" w:cs="FLKKKK+TimesNewRoman,Bold"/>
          <w:b/>
          <w:bCs/>
          <w:sz w:val="23"/>
          <w:szCs w:val="23"/>
        </w:rPr>
        <w:t>R</w:t>
      </w:r>
      <w:r w:rsidRPr="00CA056D">
        <w:rPr>
          <w:rFonts w:ascii="FLKKKK+TimesNewRoman,Bold" w:hAnsi="FLKKKK+TimesNewRoman,Bold" w:cs="FLKKKK+TimesNewRoman,Bold"/>
          <w:b/>
          <w:bCs/>
          <w:sz w:val="20"/>
          <w:szCs w:val="20"/>
        </w:rPr>
        <w:t xml:space="preserve">EQUIREMENTS </w:t>
      </w:r>
    </w:p>
    <w:p w:rsidR="004D1813" w:rsidRPr="00CA056D" w:rsidRDefault="004D1813" w:rsidP="006B3D97">
      <w:pPr>
        <w:autoSpaceDE w:val="0"/>
        <w:autoSpaceDN w:val="0"/>
        <w:adjustRightInd w:val="0"/>
        <w:spacing w:after="0" w:line="240" w:lineRule="auto"/>
        <w:rPr>
          <w:rFonts w:ascii="FLKKKK+TimesNewRoman,Bold" w:hAnsi="FLKKKK+TimesNewRoman,Bold" w:cs="FLKKKK+TimesNewRoman,Bold"/>
          <w:sz w:val="20"/>
          <w:szCs w:val="20"/>
        </w:rPr>
      </w:pPr>
    </w:p>
    <w:p w:rsidR="006B3D97" w:rsidRPr="00CA056D" w:rsidRDefault="006B3D97" w:rsidP="006B3D97">
      <w:pPr>
        <w:pStyle w:val="ListParagraph"/>
        <w:numPr>
          <w:ilvl w:val="0"/>
          <w:numId w:val="1"/>
        </w:numPr>
        <w:autoSpaceDE w:val="0"/>
        <w:autoSpaceDN w:val="0"/>
        <w:adjustRightInd w:val="0"/>
        <w:spacing w:after="0" w:line="240" w:lineRule="auto"/>
        <w:rPr>
          <w:rFonts w:ascii="FLKKBJ+TimesNewRoman" w:hAnsi="FLKKBJ+TimesNewRoman" w:cs="FLKKBJ+TimesNewRoman"/>
          <w:sz w:val="20"/>
          <w:szCs w:val="20"/>
        </w:rPr>
      </w:pPr>
      <w:r w:rsidRPr="00CA056D">
        <w:rPr>
          <w:rFonts w:ascii="FLKKKK+TimesNewRoman,Bold" w:hAnsi="FLKKKK+TimesNewRoman,Bold" w:cs="FLKKKK+TimesNewRoman,Bold"/>
          <w:b/>
          <w:bCs/>
          <w:sz w:val="20"/>
          <w:szCs w:val="20"/>
        </w:rPr>
        <w:t>Color</w:t>
      </w:r>
      <w:r w:rsidR="004E5B08">
        <w:rPr>
          <w:rFonts w:ascii="FLKKKK+TimesNewRoman,Bold" w:hAnsi="FLKKKK+TimesNewRoman,Bold" w:cs="FLKKKK+TimesNewRoman,Bold"/>
          <w:b/>
          <w:bCs/>
          <w:sz w:val="20"/>
          <w:szCs w:val="20"/>
        </w:rPr>
        <w:t>s</w:t>
      </w:r>
      <w:r w:rsidRPr="00CA056D">
        <w:rPr>
          <w:rFonts w:ascii="FLKKKK+TimesNewRoman,Bold" w:hAnsi="FLKKKK+TimesNewRoman,Bold" w:cs="FLKKKK+TimesNewRoman,Bold"/>
          <w:bCs/>
          <w:sz w:val="20"/>
          <w:szCs w:val="20"/>
        </w:rPr>
        <w:t xml:space="preserve"> </w:t>
      </w:r>
      <w:r w:rsidRPr="00CA056D">
        <w:rPr>
          <w:rFonts w:ascii="FLKKBJ+TimesNewRoman" w:hAnsi="FLKKBJ+TimesNewRoman" w:cs="FLKKBJ+TimesNewRoman"/>
          <w:sz w:val="20"/>
          <w:szCs w:val="20"/>
        </w:rPr>
        <w:t>shall be blended. High contrasts and bright trim shall be avoided. All materials shall be medium to dark natural based color</w:t>
      </w:r>
      <w:r w:rsidR="00704A19">
        <w:rPr>
          <w:rFonts w:ascii="FLKKBJ+TimesNewRoman" w:hAnsi="FLKKBJ+TimesNewRoman" w:cs="FLKKBJ+TimesNewRoman"/>
          <w:sz w:val="20"/>
          <w:szCs w:val="20"/>
        </w:rPr>
        <w:t xml:space="preserve"> of low contrast</w:t>
      </w:r>
      <w:r w:rsidRPr="00CA056D">
        <w:rPr>
          <w:rFonts w:ascii="FLKKBJ+TimesNewRoman" w:hAnsi="FLKKBJ+TimesNewRoman" w:cs="FLKKBJ+TimesNewRoman"/>
          <w:sz w:val="20"/>
          <w:szCs w:val="20"/>
        </w:rPr>
        <w:t xml:space="preserve">. A sample palette of acceptable colors is available from the DRC. </w:t>
      </w:r>
    </w:p>
    <w:p w:rsidR="006B3D97" w:rsidRPr="00CA056D" w:rsidRDefault="00CA056D" w:rsidP="006B3D97">
      <w:pPr>
        <w:pStyle w:val="ListParagraph"/>
        <w:numPr>
          <w:ilvl w:val="0"/>
          <w:numId w:val="1"/>
        </w:numPr>
        <w:autoSpaceDE w:val="0"/>
        <w:autoSpaceDN w:val="0"/>
        <w:adjustRightInd w:val="0"/>
        <w:spacing w:after="0" w:line="240" w:lineRule="auto"/>
        <w:rPr>
          <w:rFonts w:ascii="FLKKBJ+TimesNewRoman" w:hAnsi="FLKKBJ+TimesNewRoman" w:cs="FLKKBJ+TimesNewRoman"/>
          <w:sz w:val="20"/>
          <w:szCs w:val="20"/>
        </w:rPr>
      </w:pPr>
      <w:r w:rsidRPr="00CA056D">
        <w:rPr>
          <w:rFonts w:ascii="FLKKKK+TimesNewRoman,Bold" w:hAnsi="FLKKKK+TimesNewRoman,Bold" w:cs="FLKKKK+TimesNewRoman,Bold"/>
          <w:b/>
          <w:bCs/>
          <w:sz w:val="20"/>
          <w:szCs w:val="20"/>
        </w:rPr>
        <w:t>White windows</w:t>
      </w:r>
      <w:r w:rsidRPr="00CA056D">
        <w:rPr>
          <w:rFonts w:ascii="FLKKKK+TimesNewRoman,Bold" w:hAnsi="FLKKKK+TimesNewRoman,Bold" w:cs="FLKKKK+TimesNewRoman,Bold"/>
          <w:bCs/>
          <w:sz w:val="20"/>
          <w:szCs w:val="20"/>
        </w:rPr>
        <w:t xml:space="preserve"> are not</w:t>
      </w:r>
      <w:r w:rsidR="006B3D97" w:rsidRPr="00CA056D">
        <w:rPr>
          <w:rFonts w:ascii="FLKKKK+TimesNewRoman,Bold" w:hAnsi="FLKKKK+TimesNewRoman,Bold" w:cs="FLKKKK+TimesNewRoman,Bold"/>
          <w:bCs/>
          <w:sz w:val="20"/>
          <w:szCs w:val="20"/>
        </w:rPr>
        <w:t xml:space="preserve"> allowed</w:t>
      </w:r>
      <w:r w:rsidR="000A1F7F" w:rsidRPr="00CA056D">
        <w:rPr>
          <w:rFonts w:ascii="FLKKKK+TimesNewRoman,Bold" w:hAnsi="FLKKKK+TimesNewRoman,Bold" w:cs="FLKKKK+TimesNewRoman,Bold"/>
          <w:bCs/>
          <w:sz w:val="20"/>
          <w:szCs w:val="20"/>
        </w:rPr>
        <w:t xml:space="preserve"> </w:t>
      </w:r>
      <w:r w:rsidRPr="00CA056D">
        <w:rPr>
          <w:rFonts w:ascii="FLKKKK+TimesNewRoman,Bold" w:hAnsi="FLKKKK+TimesNewRoman,Bold" w:cs="FLKKKK+TimesNewRoman,Bold"/>
          <w:bCs/>
          <w:sz w:val="20"/>
          <w:szCs w:val="20"/>
        </w:rPr>
        <w:t>unless specific approval has been given.</w:t>
      </w:r>
    </w:p>
    <w:p w:rsidR="006B3D97" w:rsidRPr="009153F5" w:rsidRDefault="006B3D97" w:rsidP="006B3D97">
      <w:pPr>
        <w:autoSpaceDE w:val="0"/>
        <w:autoSpaceDN w:val="0"/>
        <w:adjustRightInd w:val="0"/>
        <w:spacing w:after="0" w:line="240" w:lineRule="auto"/>
        <w:rPr>
          <w:rFonts w:ascii="FLKKBJ+TimesNewRoman" w:hAnsi="FLKKBJ+TimesNewRoman" w:cs="FLKKBJ+TimesNewRoman"/>
          <w:sz w:val="20"/>
          <w:szCs w:val="20"/>
        </w:rPr>
      </w:pPr>
    </w:p>
    <w:p w:rsidR="006B3D97" w:rsidRDefault="006B3D97" w:rsidP="006B3D97"/>
    <w:p w:rsidR="00307523" w:rsidRDefault="00307523"/>
    <w:sectPr w:rsidR="00307523" w:rsidSect="006B3D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LKKIJ+Garamond">
    <w:altName w:val="Garamond"/>
    <w:panose1 w:val="00000000000000000000"/>
    <w:charset w:val="00"/>
    <w:family w:val="roman"/>
    <w:notTrueType/>
    <w:pitch w:val="default"/>
    <w:sig w:usb0="00000003" w:usb1="00000000" w:usb2="00000000" w:usb3="00000000" w:csb0="00000001" w:csb1="00000000"/>
  </w:font>
  <w:font w:name="FLKKKK+TimesNewRoman,Bold">
    <w:altName w:val="Times New Roman"/>
    <w:panose1 w:val="00000000000000000000"/>
    <w:charset w:val="00"/>
    <w:family w:val="roman"/>
    <w:notTrueType/>
    <w:pitch w:val="default"/>
    <w:sig w:usb0="00000003" w:usb1="00000000" w:usb2="00000000" w:usb3="00000000" w:csb0="00000001" w:csb1="00000000"/>
  </w:font>
  <w:font w:name="FLKKBJ+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F579C6"/>
    <w:multiLevelType w:val="hybridMultilevel"/>
    <w:tmpl w:val="1696D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97"/>
    <w:rsid w:val="000A1F7F"/>
    <w:rsid w:val="000B30B5"/>
    <w:rsid w:val="00126217"/>
    <w:rsid w:val="00307523"/>
    <w:rsid w:val="004D1813"/>
    <w:rsid w:val="004E5B08"/>
    <w:rsid w:val="00582FE6"/>
    <w:rsid w:val="005F53A3"/>
    <w:rsid w:val="005F75EA"/>
    <w:rsid w:val="006B3D97"/>
    <w:rsid w:val="00704A19"/>
    <w:rsid w:val="0080737C"/>
    <w:rsid w:val="009A5A85"/>
    <w:rsid w:val="009C5DF1"/>
    <w:rsid w:val="00B967A2"/>
    <w:rsid w:val="00CA056D"/>
    <w:rsid w:val="00DA656B"/>
    <w:rsid w:val="00F9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62CA0-EC3A-48DB-A4F8-DA3535D3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Rampetsreiter</dc:creator>
  <cp:keywords/>
  <dc:description/>
  <cp:lastModifiedBy>Shelly Rampetsreiter</cp:lastModifiedBy>
  <cp:revision>6</cp:revision>
  <cp:lastPrinted>2015-11-13T15:49:00Z</cp:lastPrinted>
  <dcterms:created xsi:type="dcterms:W3CDTF">2016-09-02T18:41:00Z</dcterms:created>
  <dcterms:modified xsi:type="dcterms:W3CDTF">2016-09-29T18:05:00Z</dcterms:modified>
</cp:coreProperties>
</file>